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22" w:rsidRPr="003D109F" w:rsidRDefault="00166722" w:rsidP="00166722">
      <w:pPr>
        <w:bidi/>
        <w:jc w:val="center"/>
        <w:rPr>
          <w:rFonts w:cs="Nazanin"/>
          <w:b/>
          <w:bCs/>
          <w:sz w:val="28"/>
          <w:szCs w:val="28"/>
          <w:rtl/>
          <w:lang w:bidi="fa-IR"/>
        </w:rPr>
      </w:pPr>
      <w:r w:rsidRPr="003D109F">
        <w:rPr>
          <w:rFonts w:cs="Nazanin" w:hint="cs"/>
          <w:b/>
          <w:bCs/>
          <w:sz w:val="28"/>
          <w:szCs w:val="28"/>
          <w:rtl/>
          <w:lang w:bidi="fa-IR"/>
        </w:rPr>
        <w:t xml:space="preserve">قابل توجه دانشجویان خارجی و افراد بدون تابعیت </w:t>
      </w:r>
      <w:r>
        <w:rPr>
          <w:rFonts w:cs="Nazanin" w:hint="cs"/>
          <w:b/>
          <w:bCs/>
          <w:sz w:val="28"/>
          <w:szCs w:val="28"/>
          <w:rtl/>
          <w:lang w:bidi="fa-IR"/>
        </w:rPr>
        <w:t xml:space="preserve">مشغول تحصیل </w:t>
      </w:r>
      <w:r w:rsidRPr="003D109F">
        <w:rPr>
          <w:rFonts w:cs="Nazanin" w:hint="cs"/>
          <w:b/>
          <w:bCs/>
          <w:sz w:val="28"/>
          <w:szCs w:val="28"/>
          <w:rtl/>
          <w:lang w:bidi="fa-IR"/>
        </w:rPr>
        <w:t>در دانشگاه</w:t>
      </w:r>
    </w:p>
    <w:p w:rsidR="00166722" w:rsidRPr="0086627E" w:rsidRDefault="00166722" w:rsidP="00166722">
      <w:pPr>
        <w:bidi/>
        <w:jc w:val="both"/>
        <w:rPr>
          <w:rFonts w:cs="Nazanin"/>
          <w:b/>
          <w:bCs/>
          <w:sz w:val="28"/>
          <w:szCs w:val="28"/>
          <w:u w:val="single"/>
          <w:rtl/>
          <w:lang w:bidi="fa-IR"/>
        </w:rPr>
      </w:pPr>
      <w:r>
        <w:rPr>
          <w:rFonts w:cs="Nazanin" w:hint="cs"/>
          <w:sz w:val="28"/>
          <w:szCs w:val="28"/>
          <w:rtl/>
          <w:lang w:bidi="fa-IR"/>
        </w:rPr>
        <w:tab/>
        <w:t xml:space="preserve">رعایت مطالبات قانونی مهاجرتی فدراسیون روسیه جزو شرایط لاینفک تحصیلی در دانشگاه محسوب می گردد. اداره همکاریهای بین </w:t>
      </w:r>
      <w:proofErr w:type="spellStart"/>
      <w:r>
        <w:rPr>
          <w:rFonts w:cs="Nazanin" w:hint="cs"/>
          <w:sz w:val="28"/>
          <w:szCs w:val="28"/>
          <w:rtl/>
          <w:lang w:bidi="fa-IR"/>
        </w:rPr>
        <w:t>الملل</w:t>
      </w:r>
      <w:proofErr w:type="spellEnd"/>
      <w:r>
        <w:rPr>
          <w:rFonts w:cs="Nazanin" w:hint="cs"/>
          <w:sz w:val="28"/>
          <w:szCs w:val="28"/>
          <w:rtl/>
          <w:lang w:bidi="fa-IR"/>
        </w:rPr>
        <w:t xml:space="preserve"> به این موضوع آگاه است </w:t>
      </w:r>
      <w:r w:rsidRPr="0086627E">
        <w:rPr>
          <w:rFonts w:cs="Nazanin" w:hint="cs"/>
          <w:b/>
          <w:bCs/>
          <w:sz w:val="28"/>
          <w:szCs w:val="28"/>
          <w:u w:val="single"/>
          <w:rtl/>
          <w:lang w:bidi="fa-IR"/>
        </w:rPr>
        <w:t>که عدم رعایت قوانین مهاجرتی می تواند باعث پرداخت جریمه و اخراج فرد از فدراسیون روسیه گردد.</w:t>
      </w:r>
    </w:p>
    <w:p w:rsidR="00166722" w:rsidRDefault="00166722" w:rsidP="00166722">
      <w:pPr>
        <w:bidi/>
        <w:jc w:val="both"/>
        <w:rPr>
          <w:rFonts w:cs="Nazanin"/>
          <w:sz w:val="28"/>
          <w:szCs w:val="28"/>
          <w:rtl/>
          <w:lang w:bidi="fa-IR"/>
        </w:rPr>
      </w:pPr>
      <w:r>
        <w:rPr>
          <w:rFonts w:cs="Nazanin" w:hint="cs"/>
          <w:sz w:val="28"/>
          <w:szCs w:val="28"/>
          <w:rtl/>
          <w:lang w:bidi="fa-IR"/>
        </w:rPr>
        <w:tab/>
        <w:t>به خاطر داشته باشید که  علاوه بر اخراج از کشور، برخی اقدامات محدود کننده دیگر هم در این خصوص ب</w:t>
      </w:r>
      <w:r>
        <w:rPr>
          <w:rFonts w:cs="Nazanin" w:hint="cs"/>
          <w:sz w:val="28"/>
          <w:szCs w:val="28"/>
          <w:rtl/>
          <w:lang w:val="ru-RU" w:bidi="fa-IR"/>
        </w:rPr>
        <w:t xml:space="preserve">ه </w:t>
      </w:r>
      <w:r>
        <w:rPr>
          <w:rFonts w:cs="Nazanin" w:hint="cs"/>
          <w:sz w:val="28"/>
          <w:szCs w:val="28"/>
          <w:rtl/>
          <w:lang w:bidi="fa-IR"/>
        </w:rPr>
        <w:t xml:space="preserve">کار برده می شود از جمله عدم اجازه ورود به مدت 5 سال که تحریم سخت و بدون گزینه برای فرد خاطی محسوب می گردد و با پرداخت جریمه ای قابل تعویض نیست و  به سادگی قابل بحث و یا  قابل تغییر نخواهد بود. عدم توجه مهمانان خارجی به قوانین روسیه سبب شد که چنین تمهیدات سختی توسط دولت به کار گرفته شود. </w:t>
      </w:r>
    </w:p>
    <w:p w:rsidR="00166722" w:rsidRDefault="00166722" w:rsidP="00166722">
      <w:pPr>
        <w:bidi/>
        <w:ind w:firstLine="720"/>
        <w:jc w:val="both"/>
        <w:rPr>
          <w:rFonts w:cs="Nazanin"/>
          <w:sz w:val="28"/>
          <w:szCs w:val="28"/>
          <w:rtl/>
          <w:lang w:bidi="fa-IR"/>
        </w:rPr>
      </w:pPr>
      <w:r>
        <w:rPr>
          <w:rFonts w:cs="Nazanin" w:hint="cs"/>
          <w:sz w:val="28"/>
          <w:szCs w:val="28"/>
          <w:rtl/>
          <w:lang w:bidi="fa-IR"/>
        </w:rPr>
        <w:t xml:space="preserve">لازم است بدانید اگر شما چندین بار متهم به تخلف در فدراسیون روسیه بشوید، امکان دارد که اجازه  ورود به قلمرو فدراسیون از شما سلب گردد. علاوه بر این به خاطر داشته باشید که نقض مقررات فدراسیون روسیه باعث اخراج فرد </w:t>
      </w:r>
      <w:proofErr w:type="spellStart"/>
      <w:r>
        <w:rPr>
          <w:rFonts w:cs="Nazanin" w:hint="cs"/>
          <w:sz w:val="28"/>
          <w:szCs w:val="28"/>
          <w:rtl/>
          <w:lang w:bidi="fa-IR"/>
        </w:rPr>
        <w:t>متخلف</w:t>
      </w:r>
      <w:proofErr w:type="spellEnd"/>
      <w:r>
        <w:rPr>
          <w:rFonts w:cs="Nazanin" w:hint="cs"/>
          <w:sz w:val="28"/>
          <w:szCs w:val="28"/>
          <w:rtl/>
          <w:lang w:bidi="fa-IR"/>
        </w:rPr>
        <w:t xml:space="preserve"> از دانشگاه می گردد. بمنظور جلوگیری از روبرو شدن با مشکلات بوروکراسی در دوره تحصیلی،  شما را از روال عادی امور آگاه می سازیم.</w:t>
      </w:r>
    </w:p>
    <w:p w:rsidR="00166722" w:rsidRPr="0085537F" w:rsidRDefault="00166722" w:rsidP="00166722">
      <w:pPr>
        <w:bidi/>
        <w:jc w:val="both"/>
        <w:rPr>
          <w:rFonts w:cs="Nazanin"/>
          <w:b/>
          <w:bCs/>
          <w:sz w:val="28"/>
          <w:szCs w:val="28"/>
          <w:rtl/>
          <w:lang w:bidi="fa-IR"/>
        </w:rPr>
      </w:pPr>
      <w:r w:rsidRPr="0085537F">
        <w:rPr>
          <w:rFonts w:cs="Nazanin" w:hint="cs"/>
          <w:b/>
          <w:bCs/>
          <w:sz w:val="28"/>
          <w:szCs w:val="28"/>
          <w:rtl/>
          <w:lang w:bidi="fa-IR"/>
        </w:rPr>
        <w:t>گام اول:</w:t>
      </w:r>
    </w:p>
    <w:p w:rsidR="00166722" w:rsidRDefault="00166722" w:rsidP="00166722">
      <w:pPr>
        <w:bidi/>
        <w:jc w:val="both"/>
        <w:rPr>
          <w:rFonts w:cs="Nazanin"/>
          <w:b/>
          <w:bCs/>
          <w:sz w:val="28"/>
          <w:szCs w:val="28"/>
          <w:u w:val="single"/>
          <w:rtl/>
          <w:lang w:bidi="fa-IR"/>
        </w:rPr>
      </w:pPr>
      <w:r w:rsidRPr="0085537F">
        <w:rPr>
          <w:rFonts w:cs="Nazanin" w:hint="cs"/>
          <w:b/>
          <w:bCs/>
          <w:sz w:val="28"/>
          <w:szCs w:val="28"/>
          <w:u w:val="single"/>
          <w:rtl/>
          <w:lang w:bidi="fa-IR"/>
        </w:rPr>
        <w:t>شما در خوابگاه</w:t>
      </w:r>
      <w:r>
        <w:rPr>
          <w:rFonts w:cs="Nazanin" w:hint="cs"/>
          <w:b/>
          <w:bCs/>
          <w:sz w:val="28"/>
          <w:szCs w:val="28"/>
          <w:u w:val="single"/>
          <w:rtl/>
          <w:lang w:bidi="fa-IR"/>
        </w:rPr>
        <w:t xml:space="preserve"> دانشگاه</w:t>
      </w:r>
      <w:r w:rsidRPr="0085537F">
        <w:rPr>
          <w:rFonts w:cs="Nazanin" w:hint="cs"/>
          <w:b/>
          <w:bCs/>
          <w:sz w:val="28"/>
          <w:szCs w:val="28"/>
          <w:u w:val="single"/>
          <w:rtl/>
          <w:lang w:bidi="fa-IR"/>
        </w:rPr>
        <w:t xml:space="preserve"> سکونت </w:t>
      </w:r>
      <w:r>
        <w:rPr>
          <w:rFonts w:cs="Nazanin" w:hint="cs"/>
          <w:b/>
          <w:bCs/>
          <w:sz w:val="28"/>
          <w:szCs w:val="28"/>
          <w:u w:val="single"/>
          <w:rtl/>
          <w:lang w:bidi="fa-IR"/>
        </w:rPr>
        <w:t>دارید</w:t>
      </w:r>
      <w:r w:rsidRPr="0085537F">
        <w:rPr>
          <w:rFonts w:cs="Nazanin" w:hint="cs"/>
          <w:b/>
          <w:bCs/>
          <w:sz w:val="28"/>
          <w:szCs w:val="28"/>
          <w:u w:val="single"/>
          <w:rtl/>
          <w:lang w:bidi="fa-IR"/>
        </w:rPr>
        <w:t>:</w:t>
      </w:r>
    </w:p>
    <w:p w:rsidR="00166722" w:rsidRDefault="00166722" w:rsidP="00166722">
      <w:pPr>
        <w:bidi/>
        <w:ind w:firstLine="720"/>
        <w:jc w:val="both"/>
        <w:rPr>
          <w:rFonts w:cs="Nazanin"/>
          <w:sz w:val="28"/>
          <w:szCs w:val="28"/>
          <w:rtl/>
          <w:lang w:bidi="fa-IR"/>
        </w:rPr>
      </w:pPr>
      <w:r>
        <w:rPr>
          <w:rFonts w:cs="Nazanin" w:hint="cs"/>
          <w:sz w:val="28"/>
          <w:szCs w:val="28"/>
          <w:rtl/>
          <w:lang w:bidi="fa-IR"/>
        </w:rPr>
        <w:t xml:space="preserve">همه دانشجویان خارجی که هنگام ورود به روسیه در </w:t>
      </w:r>
      <w:r w:rsidRPr="00350744">
        <w:rPr>
          <w:rFonts w:cs="Nazanin" w:hint="cs"/>
          <w:sz w:val="28"/>
          <w:szCs w:val="28"/>
          <w:u w:val="single"/>
          <w:rtl/>
          <w:lang w:bidi="fa-IR"/>
        </w:rPr>
        <w:t xml:space="preserve">خوابگاه سکونت </w:t>
      </w:r>
      <w:r>
        <w:rPr>
          <w:rFonts w:cs="Nazanin" w:hint="cs"/>
          <w:sz w:val="28"/>
          <w:szCs w:val="28"/>
          <w:u w:val="single"/>
          <w:rtl/>
          <w:lang w:bidi="fa-IR"/>
        </w:rPr>
        <w:t>دارند</w:t>
      </w:r>
      <w:r>
        <w:rPr>
          <w:rFonts w:cs="Nazanin" w:hint="cs"/>
          <w:sz w:val="28"/>
          <w:szCs w:val="28"/>
          <w:rtl/>
          <w:lang w:bidi="fa-IR"/>
        </w:rPr>
        <w:t xml:space="preserve"> می بایست در </w:t>
      </w:r>
      <w:r w:rsidRPr="0086627E">
        <w:rPr>
          <w:rFonts w:cs="Nazanin" w:hint="cs"/>
          <w:b/>
          <w:bCs/>
          <w:sz w:val="28"/>
          <w:szCs w:val="28"/>
          <w:rtl/>
          <w:lang w:bidi="fa-IR"/>
        </w:rPr>
        <w:t>عرض دو روز کاری</w:t>
      </w:r>
      <w:r>
        <w:rPr>
          <w:rFonts w:cs="Nazanin" w:hint="cs"/>
          <w:sz w:val="28"/>
          <w:szCs w:val="28"/>
          <w:rtl/>
          <w:lang w:bidi="fa-IR"/>
        </w:rPr>
        <w:t xml:space="preserve"> از زمان ورود به فدراسیون روسیه به اتاق شماره 223 (بخش روادید ورود) و یا اتاق شماره 405 (بخش ورود بدون روادید) مراجعه نموده و گذرنامه و کارت مهاجرت خود که توسط بخش کنترل </w:t>
      </w:r>
      <w:proofErr w:type="spellStart"/>
      <w:r>
        <w:rPr>
          <w:rFonts w:cs="Nazanin" w:hint="cs"/>
          <w:sz w:val="28"/>
          <w:szCs w:val="28"/>
          <w:rtl/>
          <w:lang w:bidi="fa-IR"/>
        </w:rPr>
        <w:t>مرزبانی</w:t>
      </w:r>
      <w:proofErr w:type="spellEnd"/>
      <w:r>
        <w:rPr>
          <w:rFonts w:cs="Nazanin" w:hint="cs"/>
          <w:sz w:val="28"/>
          <w:szCs w:val="28"/>
          <w:rtl/>
          <w:lang w:bidi="fa-IR"/>
        </w:rPr>
        <w:t xml:space="preserve"> ممهور به مهر ورود به فدراسیون روسیه شده است را به منظور انجام اقدامات </w:t>
      </w:r>
      <w:proofErr w:type="spellStart"/>
      <w:r>
        <w:rPr>
          <w:rFonts w:cs="Nazanin" w:hint="cs"/>
          <w:sz w:val="28"/>
          <w:szCs w:val="28"/>
          <w:rtl/>
          <w:lang w:bidi="fa-IR"/>
        </w:rPr>
        <w:t>ریجستری</w:t>
      </w:r>
      <w:proofErr w:type="spellEnd"/>
      <w:r>
        <w:rPr>
          <w:rFonts w:cs="Nazanin" w:hint="cs"/>
          <w:sz w:val="28"/>
          <w:szCs w:val="28"/>
          <w:rtl/>
          <w:lang w:bidi="fa-IR"/>
        </w:rPr>
        <w:t xml:space="preserve"> به دانشگاه ارائه نماید.</w:t>
      </w:r>
    </w:p>
    <w:p w:rsidR="00166722" w:rsidRDefault="00166722" w:rsidP="00166722">
      <w:pPr>
        <w:bidi/>
        <w:jc w:val="both"/>
        <w:rPr>
          <w:rFonts w:cs="Nazanin"/>
          <w:b/>
          <w:bCs/>
          <w:sz w:val="28"/>
          <w:szCs w:val="28"/>
          <w:u w:val="single"/>
          <w:rtl/>
          <w:lang w:bidi="fa-IR"/>
        </w:rPr>
      </w:pPr>
      <w:r>
        <w:rPr>
          <w:rFonts w:cs="Nazanin" w:hint="cs"/>
          <w:b/>
          <w:bCs/>
          <w:sz w:val="28"/>
          <w:szCs w:val="28"/>
          <w:u w:val="single"/>
          <w:rtl/>
          <w:lang w:bidi="fa-IR"/>
        </w:rPr>
        <w:t>اگر شما در مکان دیگری سکونت دارید:</w:t>
      </w:r>
    </w:p>
    <w:p w:rsidR="00166722" w:rsidRDefault="00166722" w:rsidP="00166722">
      <w:pPr>
        <w:bidi/>
        <w:ind w:firstLine="720"/>
        <w:jc w:val="both"/>
        <w:rPr>
          <w:rFonts w:cs="Nazanin"/>
          <w:sz w:val="28"/>
          <w:szCs w:val="28"/>
          <w:rtl/>
          <w:lang w:bidi="fa-IR"/>
        </w:rPr>
      </w:pPr>
      <w:r>
        <w:rPr>
          <w:rFonts w:cs="Nazanin" w:hint="cs"/>
          <w:sz w:val="28"/>
          <w:szCs w:val="28"/>
          <w:rtl/>
          <w:lang w:bidi="fa-IR"/>
        </w:rPr>
        <w:t xml:space="preserve">در صورتی که دانشجوی خارجی در مکان دیگری </w:t>
      </w:r>
      <w:r w:rsidRPr="0086627E">
        <w:rPr>
          <w:rFonts w:cs="Nazanin" w:hint="cs"/>
          <w:sz w:val="28"/>
          <w:szCs w:val="28"/>
          <w:u w:val="single"/>
          <w:rtl/>
          <w:lang w:bidi="fa-IR"/>
        </w:rPr>
        <w:t>سکونت دارد</w:t>
      </w:r>
      <w:r>
        <w:rPr>
          <w:rFonts w:cs="Nazanin" w:hint="cs"/>
          <w:sz w:val="28"/>
          <w:szCs w:val="28"/>
          <w:rtl/>
          <w:lang w:bidi="fa-IR"/>
        </w:rPr>
        <w:t xml:space="preserve"> (آپارتمان شخصی، هتل، خوابگاه، </w:t>
      </w:r>
      <w:proofErr w:type="spellStart"/>
      <w:r>
        <w:rPr>
          <w:rFonts w:cs="Nazanin" w:hint="cs"/>
          <w:sz w:val="28"/>
          <w:szCs w:val="28"/>
          <w:rtl/>
          <w:lang w:bidi="fa-IR"/>
        </w:rPr>
        <w:t>مهمانخانه</w:t>
      </w:r>
      <w:proofErr w:type="spellEnd"/>
      <w:r>
        <w:rPr>
          <w:rFonts w:cs="Nazanin" w:hint="cs"/>
          <w:sz w:val="28"/>
          <w:szCs w:val="28"/>
          <w:rtl/>
          <w:lang w:bidi="fa-IR"/>
        </w:rPr>
        <w:t xml:space="preserve"> موقت) مسئولیت ثبت امور مهاجرتی (</w:t>
      </w:r>
      <w:proofErr w:type="spellStart"/>
      <w:r>
        <w:rPr>
          <w:rFonts w:cs="Nazanin" w:hint="cs"/>
          <w:sz w:val="28"/>
          <w:szCs w:val="28"/>
          <w:rtl/>
          <w:lang w:bidi="fa-IR"/>
        </w:rPr>
        <w:t>رجیستر</w:t>
      </w:r>
      <w:proofErr w:type="spellEnd"/>
      <w:r>
        <w:rPr>
          <w:rFonts w:cs="Nazanin" w:hint="cs"/>
          <w:sz w:val="28"/>
          <w:szCs w:val="28"/>
          <w:rtl/>
          <w:lang w:bidi="fa-IR"/>
        </w:rPr>
        <w:t xml:space="preserve">) بر عهده شهروند فدراسیون روسیه که آپارتمان خود را جهت سکونت به فرد خارجی اجاره داده و یا بر عهده شهروند خارجی که اجازه اقامت موقت در روسیه را دارد و آپارتمان خود را جهت اجاره در اختیار فرد خارجی قرار داده است بوده و یا  اینکه دانشجوی خارجی خود </w:t>
      </w:r>
      <w:r>
        <w:rPr>
          <w:rFonts w:cs="Nazanin" w:hint="cs"/>
          <w:sz w:val="28"/>
          <w:szCs w:val="28"/>
          <w:rtl/>
          <w:lang w:bidi="fa-IR"/>
        </w:rPr>
        <w:lastRenderedPageBreak/>
        <w:t xml:space="preserve">صاحب آپارتمان (یا </w:t>
      </w:r>
      <w:proofErr w:type="spellStart"/>
      <w:r>
        <w:rPr>
          <w:rFonts w:cs="Nazanin" w:hint="cs"/>
          <w:sz w:val="28"/>
          <w:szCs w:val="28"/>
          <w:rtl/>
          <w:lang w:bidi="fa-IR"/>
        </w:rPr>
        <w:t>مهمانخانه</w:t>
      </w:r>
      <w:proofErr w:type="spellEnd"/>
      <w:r>
        <w:rPr>
          <w:rFonts w:cs="Nazanin" w:hint="cs"/>
          <w:sz w:val="28"/>
          <w:szCs w:val="28"/>
          <w:rtl/>
          <w:lang w:bidi="fa-IR"/>
        </w:rPr>
        <w:t xml:space="preserve"> و یا خوابگاه عمومی و غیره) است که در این صورت مسئولیت ثبت امور مهاجرتی (</w:t>
      </w:r>
      <w:proofErr w:type="spellStart"/>
      <w:r>
        <w:rPr>
          <w:rFonts w:cs="Nazanin" w:hint="cs"/>
          <w:sz w:val="28"/>
          <w:szCs w:val="28"/>
          <w:rtl/>
          <w:lang w:bidi="fa-IR"/>
        </w:rPr>
        <w:t>رجیستر</w:t>
      </w:r>
      <w:proofErr w:type="spellEnd"/>
      <w:r>
        <w:rPr>
          <w:rFonts w:cs="Nazanin" w:hint="cs"/>
          <w:sz w:val="28"/>
          <w:szCs w:val="28"/>
          <w:rtl/>
          <w:lang w:bidi="fa-IR"/>
        </w:rPr>
        <w:t>) بر عهده فرد اجاره دهنده است.</w:t>
      </w:r>
    </w:p>
    <w:p w:rsidR="00166722" w:rsidRDefault="00166722" w:rsidP="00166722">
      <w:pPr>
        <w:bidi/>
        <w:jc w:val="both"/>
        <w:rPr>
          <w:rFonts w:cs="Nazanin"/>
          <w:sz w:val="28"/>
          <w:szCs w:val="28"/>
          <w:rtl/>
          <w:lang w:bidi="fa-IR"/>
        </w:rPr>
      </w:pPr>
      <w:r>
        <w:rPr>
          <w:rFonts w:cs="Nazanin" w:hint="cs"/>
          <w:sz w:val="28"/>
          <w:szCs w:val="28"/>
          <w:rtl/>
          <w:lang w:bidi="fa-IR"/>
        </w:rPr>
        <w:tab/>
        <w:t xml:space="preserve">در این حالت بخاطر داشته باشید که ظرف مدت 7 روز شما می بایست نسبت به </w:t>
      </w:r>
      <w:proofErr w:type="spellStart"/>
      <w:r>
        <w:rPr>
          <w:rFonts w:cs="Nazanin" w:hint="cs"/>
          <w:sz w:val="28"/>
          <w:szCs w:val="28"/>
          <w:rtl/>
          <w:lang w:bidi="fa-IR"/>
        </w:rPr>
        <w:t>رجیستر</w:t>
      </w:r>
      <w:proofErr w:type="spellEnd"/>
      <w:r>
        <w:rPr>
          <w:rFonts w:cs="Nazanin" w:hint="cs"/>
          <w:sz w:val="28"/>
          <w:szCs w:val="28"/>
          <w:rtl/>
          <w:lang w:bidi="fa-IR"/>
        </w:rPr>
        <w:t xml:space="preserve"> نمودن محل سکونت خود اقدام نمایید و </w:t>
      </w:r>
      <w:r w:rsidRPr="00DC63C2">
        <w:rPr>
          <w:rFonts w:cs="Nazanin" w:hint="cs"/>
          <w:b/>
          <w:bCs/>
          <w:sz w:val="28"/>
          <w:szCs w:val="28"/>
          <w:rtl/>
          <w:lang w:bidi="fa-IR"/>
        </w:rPr>
        <w:t>در روز هشتم</w:t>
      </w:r>
      <w:r w:rsidRPr="004C0F3E">
        <w:rPr>
          <w:rFonts w:cs="Nazanin" w:hint="cs"/>
          <w:sz w:val="28"/>
          <w:szCs w:val="28"/>
          <w:rtl/>
          <w:lang w:bidi="fa-IR"/>
        </w:rPr>
        <w:t xml:space="preserve">  </w:t>
      </w:r>
      <w:r>
        <w:rPr>
          <w:rFonts w:cs="Nazanin" w:hint="cs"/>
          <w:sz w:val="28"/>
          <w:szCs w:val="28"/>
          <w:rtl/>
          <w:lang w:bidi="fa-IR"/>
        </w:rPr>
        <w:t xml:space="preserve">شما باید کارت مهاجرت و قسمت جدا شده برگ </w:t>
      </w:r>
      <w:proofErr w:type="spellStart"/>
      <w:r>
        <w:rPr>
          <w:rFonts w:cs="Nazanin" w:hint="cs"/>
          <w:sz w:val="28"/>
          <w:szCs w:val="28"/>
          <w:rtl/>
          <w:lang w:bidi="fa-IR"/>
        </w:rPr>
        <w:t>ریجستر</w:t>
      </w:r>
      <w:proofErr w:type="spellEnd"/>
      <w:r>
        <w:rPr>
          <w:rFonts w:cs="Nazanin" w:hint="cs"/>
          <w:sz w:val="28"/>
          <w:szCs w:val="28"/>
          <w:rtl/>
          <w:lang w:bidi="fa-IR"/>
        </w:rPr>
        <w:t xml:space="preserve"> را که به مهر اداره وزارت امور داخلی (پلیس) ممهور شده و  آدرس محل سکونت در </w:t>
      </w:r>
      <w:r w:rsidRPr="004C0F3E">
        <w:rPr>
          <w:rFonts w:cs="Nazanin" w:hint="cs"/>
          <w:sz w:val="28"/>
          <w:szCs w:val="28"/>
          <w:rtl/>
          <w:lang w:bidi="fa-IR"/>
        </w:rPr>
        <w:t>آن قید شده است را به اتاق شماره 223</w:t>
      </w:r>
      <w:r>
        <w:rPr>
          <w:rFonts w:cs="Nazanin" w:hint="cs"/>
          <w:sz w:val="28"/>
          <w:szCs w:val="28"/>
          <w:rtl/>
          <w:lang w:bidi="fa-IR"/>
        </w:rPr>
        <w:t xml:space="preserve"> </w:t>
      </w:r>
      <w:r w:rsidRPr="004C0F3E">
        <w:rPr>
          <w:rFonts w:cs="Nazanin" w:hint="cs"/>
          <w:sz w:val="28"/>
          <w:szCs w:val="28"/>
          <w:rtl/>
          <w:lang w:bidi="fa-IR"/>
        </w:rPr>
        <w:t>( بخش روادید ورود) و یا اتاق شماره 405 (بخش ورود بدون روادید) تحویل دهید.</w:t>
      </w:r>
    </w:p>
    <w:p w:rsidR="00166722" w:rsidRDefault="00166722" w:rsidP="00166722">
      <w:pPr>
        <w:bidi/>
        <w:jc w:val="both"/>
        <w:rPr>
          <w:rFonts w:cs="Nazanin"/>
          <w:sz w:val="28"/>
          <w:szCs w:val="28"/>
          <w:rtl/>
          <w:lang w:bidi="fa-IR"/>
        </w:rPr>
      </w:pPr>
      <w:r>
        <w:rPr>
          <w:rFonts w:cs="Nazanin" w:hint="cs"/>
          <w:sz w:val="28"/>
          <w:szCs w:val="28"/>
          <w:rtl/>
          <w:lang w:bidi="fa-IR"/>
        </w:rPr>
        <w:t>جهت اطلاع:</w:t>
      </w:r>
    </w:p>
    <w:p w:rsidR="00166722" w:rsidRDefault="00166722" w:rsidP="00166722">
      <w:pPr>
        <w:bidi/>
        <w:jc w:val="both"/>
        <w:rPr>
          <w:rFonts w:cs="Nazanin"/>
          <w:sz w:val="28"/>
          <w:szCs w:val="28"/>
          <w:lang w:bidi="fa-IR"/>
        </w:rPr>
      </w:pPr>
      <w:r>
        <w:rPr>
          <w:rFonts w:cs="Nazanin" w:hint="cs"/>
          <w:sz w:val="28"/>
          <w:szCs w:val="28"/>
          <w:rtl/>
          <w:lang w:bidi="fa-IR"/>
        </w:rPr>
        <w:t xml:space="preserve">اداره های وزارت  امور داخلی ( پلیس) که در آنجا  امور </w:t>
      </w:r>
      <w:proofErr w:type="spellStart"/>
      <w:r>
        <w:rPr>
          <w:rFonts w:cs="Nazanin" w:hint="cs"/>
          <w:sz w:val="28"/>
          <w:szCs w:val="28"/>
          <w:rtl/>
          <w:lang w:bidi="fa-IR"/>
        </w:rPr>
        <w:t>رجیستری</w:t>
      </w:r>
      <w:proofErr w:type="spellEnd"/>
      <w:r>
        <w:rPr>
          <w:rFonts w:cs="Nazanin" w:hint="cs"/>
          <w:sz w:val="28"/>
          <w:szCs w:val="28"/>
          <w:rtl/>
          <w:lang w:bidi="fa-IR"/>
        </w:rPr>
        <w:t xml:space="preserve"> انجام می شود در آدرس ذیل مشخص می شده </w:t>
      </w:r>
      <w:proofErr w:type="spellStart"/>
      <w:r>
        <w:rPr>
          <w:rFonts w:cs="Nazanin" w:hint="cs"/>
          <w:sz w:val="28"/>
          <w:szCs w:val="28"/>
          <w:rtl/>
          <w:lang w:bidi="fa-IR"/>
        </w:rPr>
        <w:t>اند</w:t>
      </w:r>
      <w:proofErr w:type="spellEnd"/>
      <w:r>
        <w:rPr>
          <w:rFonts w:cs="Nazanin" w:hint="cs"/>
          <w:sz w:val="28"/>
          <w:szCs w:val="28"/>
          <w:rtl/>
          <w:lang w:bidi="fa-IR"/>
        </w:rPr>
        <w:t xml:space="preserve">.  </w:t>
      </w:r>
      <w:r>
        <w:rPr>
          <w:rFonts w:cs="Nazanin"/>
          <w:sz w:val="28"/>
          <w:szCs w:val="28"/>
          <w:lang w:bidi="fa-IR"/>
        </w:rPr>
        <w:t xml:space="preserve"> </w:t>
      </w:r>
      <w:hyperlink r:id="rId5" w:history="1">
        <w:r w:rsidRPr="006E558C">
          <w:rPr>
            <w:rStyle w:val="Hyperlink"/>
            <w:rFonts w:cs="Nazanin"/>
            <w:sz w:val="28"/>
            <w:szCs w:val="28"/>
            <w:lang w:bidi="fa-IR"/>
          </w:rPr>
          <w:t>http://77.xn--b1aew.xn--p1ai/ms/</w:t>
        </w:r>
        <w:proofErr w:type="spellStart"/>
        <w:r w:rsidRPr="006E558C">
          <w:rPr>
            <w:rStyle w:val="Hyperlink"/>
            <w:rFonts w:cs="Nazanin"/>
            <w:sz w:val="28"/>
            <w:szCs w:val="28"/>
            <w:lang w:bidi="fa-IR"/>
          </w:rPr>
          <w:t>Otdeli_migracii_AO</w:t>
        </w:r>
        <w:proofErr w:type="spellEnd"/>
      </w:hyperlink>
    </w:p>
    <w:p w:rsidR="00166722" w:rsidRDefault="00166722" w:rsidP="00166722">
      <w:pPr>
        <w:bidi/>
        <w:jc w:val="both"/>
        <w:rPr>
          <w:rFonts w:cs="Nazanin" w:hint="cs"/>
          <w:b/>
          <w:bCs/>
          <w:sz w:val="28"/>
          <w:szCs w:val="28"/>
          <w:rtl/>
          <w:lang w:bidi="fa-IR"/>
        </w:rPr>
      </w:pPr>
    </w:p>
    <w:p w:rsidR="00166722" w:rsidRPr="004C0F3E" w:rsidRDefault="00166722" w:rsidP="00166722">
      <w:pPr>
        <w:bidi/>
        <w:jc w:val="both"/>
        <w:rPr>
          <w:rFonts w:cs="Nazanin"/>
          <w:b/>
          <w:bCs/>
          <w:sz w:val="28"/>
          <w:szCs w:val="28"/>
          <w:rtl/>
          <w:lang w:bidi="fa-IR"/>
        </w:rPr>
      </w:pPr>
      <w:r w:rsidRPr="004C0F3E">
        <w:rPr>
          <w:rFonts w:cs="Nazanin" w:hint="cs"/>
          <w:b/>
          <w:bCs/>
          <w:sz w:val="28"/>
          <w:szCs w:val="28"/>
          <w:rtl/>
          <w:lang w:bidi="fa-IR"/>
        </w:rPr>
        <w:t>گام دوم:</w:t>
      </w:r>
    </w:p>
    <w:p w:rsidR="00166722" w:rsidRPr="004C0F3E" w:rsidRDefault="00166722" w:rsidP="00FC3E10">
      <w:pPr>
        <w:bidi/>
        <w:jc w:val="both"/>
        <w:rPr>
          <w:rFonts w:cs="Nazanin"/>
          <w:b/>
          <w:bCs/>
          <w:sz w:val="28"/>
          <w:szCs w:val="28"/>
          <w:u w:val="single"/>
          <w:rtl/>
          <w:lang w:bidi="fa-IR"/>
        </w:rPr>
      </w:pPr>
      <w:bookmarkStart w:id="0" w:name="OLE_LINK3"/>
      <w:bookmarkStart w:id="1" w:name="OLE_LINK4"/>
      <w:r w:rsidRPr="004C0F3E">
        <w:rPr>
          <w:rFonts w:cs="Nazanin" w:hint="cs"/>
          <w:b/>
          <w:bCs/>
          <w:sz w:val="28"/>
          <w:szCs w:val="28"/>
          <w:u w:val="single"/>
          <w:rtl/>
          <w:lang w:bidi="fa-IR"/>
        </w:rPr>
        <w:t xml:space="preserve">شما </w:t>
      </w:r>
      <w:r w:rsidRPr="0053460F">
        <w:rPr>
          <w:rFonts w:cs="Nazanin" w:hint="cs"/>
          <w:b/>
          <w:bCs/>
          <w:sz w:val="28"/>
          <w:szCs w:val="28"/>
          <w:u w:val="single"/>
          <w:rtl/>
          <w:lang w:bidi="fa-IR"/>
        </w:rPr>
        <w:t xml:space="preserve">در خوابگاه خیابان </w:t>
      </w:r>
      <w:proofErr w:type="spellStart"/>
      <w:r w:rsidRPr="0053460F">
        <w:rPr>
          <w:rFonts w:cs="Nazanin" w:hint="cs"/>
          <w:b/>
          <w:bCs/>
          <w:sz w:val="28"/>
          <w:szCs w:val="28"/>
          <w:u w:val="single"/>
          <w:rtl/>
          <w:lang w:bidi="fa-IR"/>
        </w:rPr>
        <w:t>اونژسکا</w:t>
      </w:r>
      <w:r w:rsidR="00FC3E10">
        <w:rPr>
          <w:rFonts w:cs="Nazanin" w:hint="cs"/>
          <w:b/>
          <w:bCs/>
          <w:sz w:val="28"/>
          <w:szCs w:val="28"/>
          <w:u w:val="single"/>
          <w:rtl/>
          <w:lang w:bidi="fa-IR"/>
        </w:rPr>
        <w:t>یا</w:t>
      </w:r>
      <w:proofErr w:type="spellEnd"/>
      <w:r w:rsidR="00FC3E10">
        <w:rPr>
          <w:rFonts w:cs="Nazanin" w:hint="cs"/>
          <w:b/>
          <w:bCs/>
          <w:sz w:val="28"/>
          <w:szCs w:val="28"/>
          <w:u w:val="single"/>
          <w:rtl/>
          <w:lang w:bidi="fa-IR"/>
        </w:rPr>
        <w:t xml:space="preserve">، خیابان </w:t>
      </w:r>
      <w:proofErr w:type="spellStart"/>
      <w:r w:rsidR="00FC3E10">
        <w:rPr>
          <w:rFonts w:cs="Nazanin" w:hint="cs"/>
          <w:b/>
          <w:bCs/>
          <w:sz w:val="28"/>
          <w:szCs w:val="28"/>
          <w:u w:val="single"/>
          <w:rtl/>
          <w:lang w:bidi="fa-IR"/>
        </w:rPr>
        <w:t>وو</w:t>
      </w:r>
      <w:r w:rsidRPr="0053460F">
        <w:rPr>
          <w:rFonts w:cs="Nazanin" w:hint="cs"/>
          <w:b/>
          <w:bCs/>
          <w:sz w:val="28"/>
          <w:szCs w:val="28"/>
          <w:u w:val="single"/>
          <w:rtl/>
          <w:lang w:bidi="fa-IR"/>
        </w:rPr>
        <w:t>چتیچا</w:t>
      </w:r>
      <w:proofErr w:type="spellEnd"/>
      <w:r w:rsidRPr="0053460F">
        <w:rPr>
          <w:rFonts w:cs="Nazanin" w:hint="cs"/>
          <w:b/>
          <w:bCs/>
          <w:sz w:val="28"/>
          <w:szCs w:val="28"/>
          <w:u w:val="single"/>
          <w:rtl/>
          <w:lang w:bidi="fa-IR"/>
        </w:rPr>
        <w:t>)</w:t>
      </w:r>
      <w:r>
        <w:rPr>
          <w:rFonts w:cs="Nazanin" w:hint="cs"/>
          <w:b/>
          <w:bCs/>
          <w:sz w:val="28"/>
          <w:szCs w:val="28"/>
          <w:u w:val="single"/>
          <w:rtl/>
          <w:lang w:bidi="fa-IR"/>
        </w:rPr>
        <w:t xml:space="preserve"> </w:t>
      </w:r>
      <w:r w:rsidRPr="0053460F">
        <w:rPr>
          <w:rFonts w:cs="Nazanin" w:hint="cs"/>
          <w:b/>
          <w:bCs/>
          <w:sz w:val="28"/>
          <w:szCs w:val="28"/>
          <w:u w:val="single"/>
          <w:rtl/>
          <w:lang w:bidi="fa-IR"/>
        </w:rPr>
        <w:t>سکونت دارید:</w:t>
      </w:r>
    </w:p>
    <w:bookmarkEnd w:id="0"/>
    <w:bookmarkEnd w:id="1"/>
    <w:p w:rsidR="00166722" w:rsidRDefault="00FC3E10" w:rsidP="00166722">
      <w:pPr>
        <w:bidi/>
        <w:jc w:val="both"/>
        <w:rPr>
          <w:rFonts w:cs="Nazanin"/>
          <w:sz w:val="28"/>
          <w:szCs w:val="28"/>
          <w:rtl/>
          <w:lang w:bidi="fa-IR"/>
        </w:rPr>
      </w:pPr>
      <w:r>
        <w:rPr>
          <w:rFonts w:cs="Nazanin" w:hint="cs"/>
          <w:sz w:val="28"/>
          <w:szCs w:val="28"/>
          <w:rtl/>
          <w:lang w:bidi="fa-IR"/>
        </w:rPr>
        <w:t>فهرست مدارک جهت ثبت اقامت</w:t>
      </w:r>
      <w:r w:rsidR="00166722">
        <w:rPr>
          <w:rFonts w:cs="Nazanin" w:hint="cs"/>
          <w:sz w:val="28"/>
          <w:szCs w:val="28"/>
          <w:rtl/>
          <w:lang w:bidi="fa-IR"/>
        </w:rPr>
        <w:t xml:space="preserve"> </w:t>
      </w:r>
      <w:r>
        <w:rPr>
          <w:rFonts w:cs="Nazanin" w:hint="cs"/>
          <w:sz w:val="28"/>
          <w:szCs w:val="28"/>
          <w:rtl/>
          <w:lang w:bidi="fa-IR"/>
        </w:rPr>
        <w:t>(</w:t>
      </w:r>
      <w:proofErr w:type="spellStart"/>
      <w:r w:rsidR="00166722">
        <w:rPr>
          <w:rFonts w:cs="Nazanin" w:hint="cs"/>
          <w:sz w:val="28"/>
          <w:szCs w:val="28"/>
          <w:rtl/>
          <w:lang w:bidi="fa-IR"/>
        </w:rPr>
        <w:t>رجیستر</w:t>
      </w:r>
      <w:proofErr w:type="spellEnd"/>
      <w:r>
        <w:rPr>
          <w:rFonts w:cs="Nazanin" w:hint="cs"/>
          <w:sz w:val="28"/>
          <w:szCs w:val="28"/>
          <w:rtl/>
          <w:lang w:bidi="fa-IR"/>
        </w:rPr>
        <w:t>)</w:t>
      </w:r>
      <w:r w:rsidR="00166722">
        <w:rPr>
          <w:rFonts w:cs="Nazanin" w:hint="cs"/>
          <w:sz w:val="28"/>
          <w:szCs w:val="28"/>
          <w:rtl/>
          <w:lang w:bidi="fa-IR"/>
        </w:rPr>
        <w:t xml:space="preserve"> ب</w:t>
      </w:r>
      <w:r>
        <w:rPr>
          <w:rFonts w:cs="Nazanin" w:hint="cs"/>
          <w:sz w:val="28"/>
          <w:szCs w:val="28"/>
          <w:rtl/>
          <w:lang w:bidi="fa-IR"/>
        </w:rPr>
        <w:t xml:space="preserve">ه </w:t>
      </w:r>
      <w:r w:rsidR="00166722">
        <w:rPr>
          <w:rFonts w:cs="Nazanin" w:hint="cs"/>
          <w:sz w:val="28"/>
          <w:szCs w:val="28"/>
          <w:rtl/>
          <w:lang w:bidi="fa-IR"/>
        </w:rPr>
        <w:t>شرح ذیل است:</w:t>
      </w:r>
    </w:p>
    <w:p w:rsidR="00166722" w:rsidRDefault="00166722" w:rsidP="00166722">
      <w:pPr>
        <w:pStyle w:val="ListParagraph"/>
        <w:numPr>
          <w:ilvl w:val="0"/>
          <w:numId w:val="1"/>
        </w:numPr>
        <w:bidi/>
        <w:jc w:val="both"/>
        <w:rPr>
          <w:rFonts w:cs="Nazanin"/>
          <w:sz w:val="28"/>
          <w:szCs w:val="28"/>
          <w:lang w:bidi="fa-IR"/>
        </w:rPr>
      </w:pPr>
      <w:bookmarkStart w:id="2" w:name="OLE_LINK1"/>
      <w:bookmarkStart w:id="3" w:name="OLE_LINK2"/>
      <w:r w:rsidRPr="004C0F3E">
        <w:rPr>
          <w:rFonts w:cs="Nazanin" w:hint="cs"/>
          <w:sz w:val="28"/>
          <w:szCs w:val="28"/>
          <w:rtl/>
          <w:lang w:bidi="fa-IR"/>
        </w:rPr>
        <w:t xml:space="preserve">کپی همه صفحه های گذرنامه </w:t>
      </w:r>
      <w:r w:rsidRPr="004C0F3E">
        <w:rPr>
          <w:rFonts w:ascii="Times New Roman" w:hAnsi="Times New Roman" w:cs="Times New Roman" w:hint="cs"/>
          <w:sz w:val="28"/>
          <w:szCs w:val="28"/>
          <w:rtl/>
          <w:lang w:bidi="fa-IR"/>
        </w:rPr>
        <w:t>–</w:t>
      </w:r>
      <w:r w:rsidRPr="004C0F3E">
        <w:rPr>
          <w:rFonts w:cs="Nazanin" w:hint="cs"/>
          <w:sz w:val="28"/>
          <w:szCs w:val="28"/>
          <w:rtl/>
          <w:lang w:bidi="fa-IR"/>
        </w:rPr>
        <w:t xml:space="preserve"> یک نسخه</w:t>
      </w:r>
    </w:p>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کپی کارت مهاجرت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کپی پشت و رو از برگ </w:t>
      </w:r>
      <w:proofErr w:type="spellStart"/>
      <w:r>
        <w:rPr>
          <w:rFonts w:cs="Nazanin" w:hint="cs"/>
          <w:sz w:val="28"/>
          <w:szCs w:val="28"/>
          <w:rtl/>
          <w:lang w:bidi="fa-IR"/>
        </w:rPr>
        <w:t>رجیستر</w:t>
      </w:r>
      <w:proofErr w:type="spellEnd"/>
      <w:r>
        <w:rPr>
          <w:rFonts w:cs="Nazanin" w:hint="cs"/>
          <w:sz w:val="28"/>
          <w:szCs w:val="28"/>
          <w:rtl/>
          <w:lang w:bidi="fa-IR"/>
        </w:rPr>
        <w:t xml:space="preserve">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1"/>
        </w:numPr>
        <w:bidi/>
        <w:jc w:val="both"/>
        <w:rPr>
          <w:rFonts w:cs="Nazanin"/>
          <w:sz w:val="28"/>
          <w:szCs w:val="28"/>
          <w:lang w:bidi="fa-IR"/>
        </w:rPr>
      </w:pPr>
      <w:bookmarkStart w:id="4" w:name="OLE_LINK9"/>
      <w:bookmarkStart w:id="5" w:name="OLE_LINK10"/>
      <w:r>
        <w:rPr>
          <w:rFonts w:cs="Nazanin" w:hint="cs"/>
          <w:sz w:val="28"/>
          <w:szCs w:val="28"/>
          <w:rtl/>
          <w:lang w:bidi="fa-IR"/>
        </w:rPr>
        <w:t>کپی قرارداد تحصیلی غیر رایگان (اگر شما دانشجوی قراردادی هستید) یک نسخه</w:t>
      </w:r>
    </w:p>
    <w:bookmarkEnd w:id="4"/>
    <w:bookmarkEnd w:id="5"/>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کپی نامه </w:t>
      </w:r>
      <w:proofErr w:type="spellStart"/>
      <w:r>
        <w:rPr>
          <w:rFonts w:cs="Nazanin" w:hint="cs"/>
          <w:sz w:val="28"/>
          <w:szCs w:val="28"/>
          <w:rtl/>
          <w:lang w:bidi="fa-IR"/>
        </w:rPr>
        <w:t>امریه</w:t>
      </w:r>
      <w:proofErr w:type="spellEnd"/>
      <w:r>
        <w:rPr>
          <w:rFonts w:cs="Nazanin" w:hint="cs"/>
          <w:sz w:val="28"/>
          <w:szCs w:val="28"/>
          <w:rtl/>
          <w:lang w:bidi="fa-IR"/>
        </w:rPr>
        <w:t xml:space="preserve"> وزارت علوم و آموزش روسیه (برای دانشجویان بورسیه فدراسیون روسیه)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کپی قرارداد اجاره آپارتمان سکونت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کپی نامه دستور به تحصیل (این نامه را می توان در  بخش خارجی دانشگاه </w:t>
      </w:r>
      <w:r>
        <w:rPr>
          <w:rFonts w:ascii="Times New Roman" w:hAnsi="Times New Roman" w:cs="Times New Roman" w:hint="cs"/>
          <w:sz w:val="28"/>
          <w:szCs w:val="28"/>
          <w:rtl/>
          <w:lang w:bidi="fa-IR"/>
        </w:rPr>
        <w:t>–</w:t>
      </w:r>
      <w:r>
        <w:rPr>
          <w:rFonts w:cs="Nazanin" w:hint="cs"/>
          <w:sz w:val="28"/>
          <w:szCs w:val="28"/>
          <w:rtl/>
          <w:lang w:bidi="fa-IR"/>
        </w:rPr>
        <w:t xml:space="preserve"> </w:t>
      </w:r>
      <w:proofErr w:type="spellStart"/>
      <w:r>
        <w:rPr>
          <w:rFonts w:cs="Nazanin" w:hint="cs"/>
          <w:sz w:val="28"/>
          <w:szCs w:val="28"/>
          <w:rtl/>
          <w:lang w:bidi="fa-IR"/>
        </w:rPr>
        <w:t>دکانات</w:t>
      </w:r>
      <w:proofErr w:type="spellEnd"/>
      <w:r>
        <w:rPr>
          <w:rFonts w:cs="Nazanin" w:hint="cs"/>
          <w:sz w:val="28"/>
          <w:szCs w:val="28"/>
          <w:rtl/>
          <w:lang w:bidi="fa-IR"/>
        </w:rPr>
        <w:t>-  اتاق شماره 223 در یافت نمود).</w:t>
      </w:r>
    </w:p>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گواهی اشتغال به تحصیل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1"/>
        </w:numPr>
        <w:bidi/>
        <w:jc w:val="both"/>
        <w:rPr>
          <w:rFonts w:cs="Nazanin"/>
          <w:sz w:val="28"/>
          <w:szCs w:val="28"/>
          <w:lang w:bidi="fa-IR"/>
        </w:rPr>
      </w:pPr>
      <w:r>
        <w:rPr>
          <w:rFonts w:cs="Nazanin" w:hint="cs"/>
          <w:sz w:val="28"/>
          <w:szCs w:val="28"/>
          <w:rtl/>
          <w:lang w:bidi="fa-IR"/>
        </w:rPr>
        <w:t xml:space="preserve">عکس 3 در 4 </w:t>
      </w:r>
      <w:r>
        <w:rPr>
          <w:rFonts w:ascii="Times New Roman" w:hAnsi="Times New Roman" w:cs="Times New Roman" w:hint="cs"/>
          <w:sz w:val="28"/>
          <w:szCs w:val="28"/>
          <w:rtl/>
          <w:lang w:bidi="fa-IR"/>
        </w:rPr>
        <w:t>–</w:t>
      </w:r>
      <w:r>
        <w:rPr>
          <w:rFonts w:cs="Nazanin" w:hint="cs"/>
          <w:sz w:val="28"/>
          <w:szCs w:val="28"/>
          <w:rtl/>
          <w:lang w:bidi="fa-IR"/>
        </w:rPr>
        <w:t xml:space="preserve"> یک عدد</w:t>
      </w:r>
    </w:p>
    <w:bookmarkEnd w:id="2"/>
    <w:bookmarkEnd w:id="3"/>
    <w:p w:rsidR="00166722" w:rsidRDefault="00166722" w:rsidP="00166722">
      <w:pPr>
        <w:pStyle w:val="ListParagraph"/>
        <w:bidi/>
        <w:jc w:val="both"/>
        <w:rPr>
          <w:rFonts w:cs="Nazanin"/>
          <w:sz w:val="28"/>
          <w:szCs w:val="28"/>
          <w:rtl/>
          <w:lang w:bidi="fa-IR"/>
        </w:rPr>
      </w:pPr>
    </w:p>
    <w:p w:rsidR="00166722" w:rsidRDefault="00166722" w:rsidP="00166722">
      <w:pPr>
        <w:pStyle w:val="ListParagraph"/>
        <w:bidi/>
        <w:jc w:val="both"/>
        <w:rPr>
          <w:rFonts w:cs="Nazanin"/>
          <w:sz w:val="28"/>
          <w:szCs w:val="28"/>
          <w:rtl/>
          <w:lang w:bidi="fa-IR"/>
        </w:rPr>
      </w:pPr>
    </w:p>
    <w:p w:rsidR="00166722" w:rsidRDefault="00166722" w:rsidP="00FC3E10">
      <w:pPr>
        <w:bidi/>
        <w:jc w:val="both"/>
        <w:rPr>
          <w:rFonts w:cs="Nazanin"/>
          <w:b/>
          <w:bCs/>
          <w:sz w:val="28"/>
          <w:szCs w:val="28"/>
          <w:u w:val="single"/>
          <w:rtl/>
          <w:lang w:bidi="fa-IR"/>
        </w:rPr>
      </w:pPr>
      <w:r w:rsidRPr="0053460F">
        <w:rPr>
          <w:rFonts w:cs="Nazanin" w:hint="cs"/>
          <w:b/>
          <w:bCs/>
          <w:sz w:val="28"/>
          <w:szCs w:val="28"/>
          <w:u w:val="single"/>
          <w:rtl/>
          <w:lang w:bidi="fa-IR"/>
        </w:rPr>
        <w:lastRenderedPageBreak/>
        <w:t xml:space="preserve">در </w:t>
      </w:r>
      <w:r>
        <w:rPr>
          <w:rFonts w:cs="Nazanin" w:hint="cs"/>
          <w:b/>
          <w:bCs/>
          <w:sz w:val="28"/>
          <w:szCs w:val="28"/>
          <w:u w:val="single"/>
          <w:rtl/>
          <w:lang w:bidi="fa-IR"/>
        </w:rPr>
        <w:t xml:space="preserve">خوابگاه خیابان </w:t>
      </w:r>
      <w:proofErr w:type="spellStart"/>
      <w:r w:rsidR="00FC3E10">
        <w:rPr>
          <w:rFonts w:cs="Nazanin" w:hint="cs"/>
          <w:b/>
          <w:bCs/>
          <w:sz w:val="28"/>
          <w:szCs w:val="28"/>
          <w:u w:val="single"/>
          <w:rtl/>
          <w:lang w:bidi="fa-IR"/>
        </w:rPr>
        <w:t>تاشکنتسکایا</w:t>
      </w:r>
      <w:proofErr w:type="spellEnd"/>
      <w:r w:rsidR="00FC3E10">
        <w:rPr>
          <w:rFonts w:cs="Nazanin" w:hint="cs"/>
          <w:b/>
          <w:bCs/>
          <w:sz w:val="28"/>
          <w:szCs w:val="28"/>
          <w:u w:val="single"/>
          <w:rtl/>
          <w:lang w:bidi="fa-IR"/>
        </w:rPr>
        <w:t xml:space="preserve"> 34</w:t>
      </w:r>
      <w:r>
        <w:rPr>
          <w:rFonts w:cs="Nazanin" w:hint="cs"/>
          <w:b/>
          <w:bCs/>
          <w:sz w:val="28"/>
          <w:szCs w:val="28"/>
          <w:u w:val="single"/>
          <w:rtl/>
          <w:lang w:bidi="fa-IR"/>
        </w:rPr>
        <w:t>)</w:t>
      </w:r>
      <w:r w:rsidR="00FC3E10">
        <w:rPr>
          <w:rFonts w:cs="Nazanin" w:hint="cs"/>
          <w:b/>
          <w:bCs/>
          <w:sz w:val="28"/>
          <w:szCs w:val="28"/>
          <w:u w:val="single"/>
          <w:rtl/>
          <w:lang w:bidi="fa-IR"/>
        </w:rPr>
        <w:t xml:space="preserve"> </w:t>
      </w:r>
      <w:r>
        <w:rPr>
          <w:rFonts w:cs="Nazanin" w:hint="cs"/>
          <w:b/>
          <w:bCs/>
          <w:sz w:val="28"/>
          <w:szCs w:val="28"/>
          <w:u w:val="single"/>
          <w:rtl/>
          <w:lang w:bidi="fa-IR"/>
        </w:rPr>
        <w:t>سکونت دارید:</w:t>
      </w:r>
    </w:p>
    <w:p w:rsidR="00166722" w:rsidRPr="0053460F" w:rsidRDefault="00166722" w:rsidP="00166722">
      <w:pPr>
        <w:bidi/>
        <w:jc w:val="both"/>
        <w:rPr>
          <w:rFonts w:cs="Nazanin"/>
          <w:b/>
          <w:bCs/>
          <w:sz w:val="28"/>
          <w:szCs w:val="28"/>
          <w:u w:val="single"/>
          <w:rtl/>
          <w:lang w:bidi="fa-IR"/>
        </w:rPr>
      </w:pPr>
      <w:r>
        <w:rPr>
          <w:rFonts w:cs="Nazanin" w:hint="cs"/>
          <w:sz w:val="28"/>
          <w:szCs w:val="28"/>
          <w:rtl/>
          <w:lang w:bidi="fa-IR"/>
        </w:rPr>
        <w:t xml:space="preserve">فهرست مدارک مورد نیاز جهت ثبت </w:t>
      </w:r>
      <w:r w:rsidR="00FC3E10">
        <w:rPr>
          <w:rFonts w:cs="Nazanin" w:hint="cs"/>
          <w:sz w:val="28"/>
          <w:szCs w:val="28"/>
          <w:rtl/>
          <w:lang w:bidi="fa-IR"/>
        </w:rPr>
        <w:t>اقامت (</w:t>
      </w:r>
      <w:proofErr w:type="spellStart"/>
      <w:r>
        <w:rPr>
          <w:rFonts w:cs="Nazanin" w:hint="cs"/>
          <w:sz w:val="28"/>
          <w:szCs w:val="28"/>
          <w:rtl/>
          <w:lang w:bidi="fa-IR"/>
        </w:rPr>
        <w:t>رجیستر</w:t>
      </w:r>
      <w:proofErr w:type="spellEnd"/>
      <w:r w:rsidR="00FC3E10">
        <w:rPr>
          <w:rFonts w:cs="Nazanin" w:hint="cs"/>
          <w:sz w:val="28"/>
          <w:szCs w:val="28"/>
          <w:rtl/>
          <w:lang w:bidi="fa-IR"/>
        </w:rPr>
        <w:t>)</w:t>
      </w:r>
      <w:r>
        <w:rPr>
          <w:rFonts w:cs="Nazanin" w:hint="cs"/>
          <w:sz w:val="28"/>
          <w:szCs w:val="28"/>
          <w:rtl/>
          <w:lang w:bidi="fa-IR"/>
        </w:rPr>
        <w:t>:</w:t>
      </w:r>
    </w:p>
    <w:p w:rsidR="00166722" w:rsidRDefault="00166722" w:rsidP="00166722">
      <w:pPr>
        <w:pStyle w:val="ListParagraph"/>
        <w:numPr>
          <w:ilvl w:val="0"/>
          <w:numId w:val="2"/>
        </w:numPr>
        <w:bidi/>
        <w:jc w:val="both"/>
        <w:rPr>
          <w:rFonts w:cs="Nazanin"/>
          <w:sz w:val="28"/>
          <w:szCs w:val="28"/>
          <w:lang w:bidi="fa-IR"/>
        </w:rPr>
      </w:pPr>
      <w:bookmarkStart w:id="6" w:name="OLE_LINK5"/>
      <w:bookmarkStart w:id="7" w:name="OLE_LINK6"/>
      <w:r w:rsidRPr="004C0F3E">
        <w:rPr>
          <w:rFonts w:cs="Nazanin" w:hint="cs"/>
          <w:sz w:val="28"/>
          <w:szCs w:val="28"/>
          <w:rtl/>
          <w:lang w:bidi="fa-IR"/>
        </w:rPr>
        <w:t>کپی</w:t>
      </w:r>
      <w:r>
        <w:rPr>
          <w:rFonts w:cs="Nazanin" w:hint="cs"/>
          <w:sz w:val="28"/>
          <w:szCs w:val="28"/>
          <w:rtl/>
          <w:lang w:bidi="fa-IR"/>
        </w:rPr>
        <w:t xml:space="preserve"> صفحه  عکس دار</w:t>
      </w:r>
      <w:r w:rsidRPr="004C0F3E">
        <w:rPr>
          <w:rFonts w:cs="Nazanin" w:hint="cs"/>
          <w:sz w:val="28"/>
          <w:szCs w:val="28"/>
          <w:rtl/>
          <w:lang w:bidi="fa-IR"/>
        </w:rPr>
        <w:t xml:space="preserve"> گذرنامه </w:t>
      </w:r>
      <w:r w:rsidRPr="004C0F3E">
        <w:rPr>
          <w:rFonts w:ascii="Times New Roman" w:hAnsi="Times New Roman" w:cs="Times New Roman" w:hint="cs"/>
          <w:sz w:val="28"/>
          <w:szCs w:val="28"/>
          <w:rtl/>
          <w:lang w:bidi="fa-IR"/>
        </w:rPr>
        <w:t>–</w:t>
      </w:r>
      <w:r w:rsidRPr="004C0F3E">
        <w:rPr>
          <w:rFonts w:cs="Nazanin" w:hint="cs"/>
          <w:sz w:val="28"/>
          <w:szCs w:val="28"/>
          <w:rtl/>
          <w:lang w:bidi="fa-IR"/>
        </w:rPr>
        <w:t xml:space="preserve"> یک نسخه</w:t>
      </w:r>
    </w:p>
    <w:bookmarkEnd w:id="6"/>
    <w:bookmarkEnd w:id="7"/>
    <w:p w:rsidR="00166722" w:rsidRDefault="00166722" w:rsidP="00166722">
      <w:pPr>
        <w:pStyle w:val="ListParagraph"/>
        <w:numPr>
          <w:ilvl w:val="0"/>
          <w:numId w:val="2"/>
        </w:numPr>
        <w:bidi/>
        <w:jc w:val="both"/>
        <w:rPr>
          <w:rFonts w:cs="Nazanin"/>
          <w:sz w:val="28"/>
          <w:szCs w:val="28"/>
          <w:lang w:bidi="fa-IR"/>
        </w:rPr>
      </w:pPr>
      <w:r>
        <w:rPr>
          <w:rFonts w:cs="Nazanin" w:hint="cs"/>
          <w:sz w:val="28"/>
          <w:szCs w:val="28"/>
          <w:rtl/>
          <w:lang w:bidi="fa-IR"/>
        </w:rPr>
        <w:t xml:space="preserve">کپی روادید معتبر روسی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2"/>
        </w:numPr>
        <w:bidi/>
        <w:jc w:val="both"/>
        <w:rPr>
          <w:rFonts w:cs="Nazanin"/>
          <w:sz w:val="28"/>
          <w:szCs w:val="28"/>
          <w:lang w:bidi="fa-IR"/>
        </w:rPr>
      </w:pPr>
      <w:bookmarkStart w:id="8" w:name="OLE_LINK7"/>
      <w:bookmarkStart w:id="9" w:name="OLE_LINK8"/>
      <w:r>
        <w:rPr>
          <w:rFonts w:cs="Nazanin" w:hint="cs"/>
          <w:sz w:val="28"/>
          <w:szCs w:val="28"/>
          <w:rtl/>
          <w:lang w:bidi="fa-IR"/>
        </w:rPr>
        <w:t xml:space="preserve">کپی کارت مهاجرت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Pr="0053460F" w:rsidRDefault="00166722" w:rsidP="00166722">
      <w:pPr>
        <w:pStyle w:val="ListParagraph"/>
        <w:numPr>
          <w:ilvl w:val="0"/>
          <w:numId w:val="2"/>
        </w:numPr>
        <w:bidi/>
        <w:jc w:val="both"/>
        <w:rPr>
          <w:rFonts w:cs="Nazanin"/>
          <w:sz w:val="28"/>
          <w:szCs w:val="28"/>
          <w:lang w:bidi="fa-IR"/>
        </w:rPr>
      </w:pPr>
      <w:r>
        <w:rPr>
          <w:rFonts w:cs="Nazanin" w:hint="cs"/>
          <w:sz w:val="28"/>
          <w:szCs w:val="28"/>
          <w:rtl/>
          <w:lang w:bidi="fa-IR"/>
        </w:rPr>
        <w:t xml:space="preserve">کپی پشت و رو  برگ </w:t>
      </w:r>
      <w:proofErr w:type="spellStart"/>
      <w:r>
        <w:rPr>
          <w:rFonts w:cs="Nazanin" w:hint="cs"/>
          <w:sz w:val="28"/>
          <w:szCs w:val="28"/>
          <w:rtl/>
          <w:lang w:bidi="fa-IR"/>
        </w:rPr>
        <w:t>رجیستر</w:t>
      </w:r>
      <w:proofErr w:type="spellEnd"/>
      <w:r>
        <w:rPr>
          <w:rFonts w:cs="Nazanin" w:hint="cs"/>
          <w:sz w:val="28"/>
          <w:szCs w:val="28"/>
          <w:rtl/>
          <w:lang w:bidi="fa-IR"/>
        </w:rPr>
        <w:t xml:space="preserve">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bookmarkEnd w:id="8"/>
    <w:bookmarkEnd w:id="9"/>
    <w:p w:rsidR="00166722" w:rsidRDefault="00166722" w:rsidP="00166722">
      <w:pPr>
        <w:pStyle w:val="ListParagraph"/>
        <w:numPr>
          <w:ilvl w:val="0"/>
          <w:numId w:val="2"/>
        </w:numPr>
        <w:bidi/>
        <w:jc w:val="both"/>
        <w:rPr>
          <w:rFonts w:cs="Nazanin"/>
          <w:sz w:val="28"/>
          <w:szCs w:val="28"/>
          <w:lang w:bidi="fa-IR"/>
        </w:rPr>
      </w:pPr>
      <w:r>
        <w:rPr>
          <w:rFonts w:cs="Nazanin" w:hint="cs"/>
          <w:sz w:val="28"/>
          <w:szCs w:val="28"/>
          <w:rtl/>
          <w:lang w:bidi="fa-IR"/>
        </w:rPr>
        <w:t>کپی قرارداد تحصیلی غیر رایگان (اگر شما دانشجوی قراردادی هستید) یک نسخه</w:t>
      </w:r>
    </w:p>
    <w:p w:rsidR="00166722" w:rsidRDefault="00166722" w:rsidP="00166722">
      <w:pPr>
        <w:pStyle w:val="ListParagraph"/>
        <w:numPr>
          <w:ilvl w:val="0"/>
          <w:numId w:val="2"/>
        </w:numPr>
        <w:bidi/>
        <w:jc w:val="both"/>
        <w:rPr>
          <w:rFonts w:cs="Nazanin"/>
          <w:sz w:val="28"/>
          <w:szCs w:val="28"/>
          <w:lang w:bidi="fa-IR"/>
        </w:rPr>
      </w:pPr>
      <w:r>
        <w:rPr>
          <w:rFonts w:cs="Nazanin" w:hint="cs"/>
          <w:sz w:val="28"/>
          <w:szCs w:val="28"/>
          <w:rtl/>
          <w:lang w:bidi="fa-IR"/>
        </w:rPr>
        <w:t xml:space="preserve">کپی نامه </w:t>
      </w:r>
      <w:proofErr w:type="spellStart"/>
      <w:r>
        <w:rPr>
          <w:rFonts w:cs="Nazanin" w:hint="cs"/>
          <w:sz w:val="28"/>
          <w:szCs w:val="28"/>
          <w:rtl/>
          <w:lang w:bidi="fa-IR"/>
        </w:rPr>
        <w:t>امریه</w:t>
      </w:r>
      <w:proofErr w:type="spellEnd"/>
      <w:r>
        <w:rPr>
          <w:rFonts w:cs="Nazanin" w:hint="cs"/>
          <w:sz w:val="28"/>
          <w:szCs w:val="28"/>
          <w:rtl/>
          <w:lang w:bidi="fa-IR"/>
        </w:rPr>
        <w:t xml:space="preserve"> وزارت علوم و آموزش روسیه (برای دانشجویان بورسیه)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2"/>
        </w:numPr>
        <w:bidi/>
        <w:jc w:val="both"/>
        <w:rPr>
          <w:rFonts w:cs="Nazanin"/>
          <w:sz w:val="28"/>
          <w:szCs w:val="28"/>
          <w:lang w:bidi="fa-IR"/>
        </w:rPr>
      </w:pPr>
      <w:r>
        <w:rPr>
          <w:rFonts w:cs="Nazanin" w:hint="cs"/>
          <w:sz w:val="28"/>
          <w:szCs w:val="28"/>
          <w:rtl/>
          <w:lang w:bidi="fa-IR"/>
        </w:rPr>
        <w:t xml:space="preserve">کپی قرارداد اجاره آپارتمان سکونت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Pr="007142FE" w:rsidRDefault="00166722" w:rsidP="00166722">
      <w:pPr>
        <w:pStyle w:val="ListParagraph"/>
        <w:numPr>
          <w:ilvl w:val="0"/>
          <w:numId w:val="2"/>
        </w:numPr>
        <w:bidi/>
        <w:jc w:val="both"/>
        <w:rPr>
          <w:rFonts w:cs="Nazanin"/>
          <w:sz w:val="28"/>
          <w:szCs w:val="28"/>
          <w:lang w:bidi="fa-IR"/>
        </w:rPr>
      </w:pPr>
      <w:r w:rsidRPr="007142FE">
        <w:rPr>
          <w:rFonts w:cs="Nazanin" w:hint="cs"/>
          <w:sz w:val="28"/>
          <w:szCs w:val="28"/>
          <w:rtl/>
          <w:lang w:bidi="fa-IR"/>
        </w:rPr>
        <w:t xml:space="preserve"> </w:t>
      </w:r>
      <w:r>
        <w:rPr>
          <w:rFonts w:cs="Nazanin" w:hint="cs"/>
          <w:sz w:val="28"/>
          <w:szCs w:val="28"/>
          <w:rtl/>
          <w:lang w:bidi="fa-IR"/>
        </w:rPr>
        <w:t xml:space="preserve">کپی قرارداد خدمات </w:t>
      </w:r>
      <w:proofErr w:type="spellStart"/>
      <w:r>
        <w:rPr>
          <w:rFonts w:cs="Nazanin" w:hint="cs"/>
          <w:sz w:val="28"/>
          <w:szCs w:val="28"/>
          <w:rtl/>
          <w:lang w:bidi="fa-IR"/>
        </w:rPr>
        <w:t>معیشتی</w:t>
      </w:r>
      <w:proofErr w:type="spellEnd"/>
      <w:r>
        <w:rPr>
          <w:rFonts w:cs="Nazanin" w:hint="cs"/>
          <w:sz w:val="28"/>
          <w:szCs w:val="28"/>
          <w:rtl/>
          <w:lang w:bidi="fa-IR"/>
        </w:rPr>
        <w:t xml:space="preserve">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3B7E8E" w:rsidP="00166722">
      <w:pPr>
        <w:pStyle w:val="ListParagraph"/>
        <w:numPr>
          <w:ilvl w:val="0"/>
          <w:numId w:val="2"/>
        </w:numPr>
        <w:bidi/>
        <w:jc w:val="both"/>
        <w:rPr>
          <w:rFonts w:cs="Nazanin"/>
          <w:sz w:val="28"/>
          <w:szCs w:val="28"/>
          <w:lang w:bidi="fa-IR"/>
        </w:rPr>
      </w:pPr>
      <w:r>
        <w:rPr>
          <w:rFonts w:cs="Nazanin" w:hint="cs"/>
          <w:sz w:val="28"/>
          <w:szCs w:val="28"/>
          <w:rtl/>
          <w:lang w:bidi="fa-IR"/>
        </w:rPr>
        <w:t>کپی نامه دستور به تحصیل (</w:t>
      </w:r>
      <w:r w:rsidR="00166722">
        <w:rPr>
          <w:rFonts w:cs="Nazanin" w:hint="cs"/>
          <w:sz w:val="28"/>
          <w:szCs w:val="28"/>
          <w:rtl/>
          <w:lang w:bidi="fa-IR"/>
        </w:rPr>
        <w:t xml:space="preserve">این نامه را می توان در  بخش خارجی دانشگاه </w:t>
      </w:r>
      <w:r w:rsidR="00166722">
        <w:rPr>
          <w:rFonts w:ascii="Times New Roman" w:hAnsi="Times New Roman" w:cs="Times New Roman" w:hint="cs"/>
          <w:sz w:val="28"/>
          <w:szCs w:val="28"/>
          <w:rtl/>
          <w:lang w:bidi="fa-IR"/>
        </w:rPr>
        <w:t>–</w:t>
      </w:r>
      <w:r w:rsidR="00166722">
        <w:rPr>
          <w:rFonts w:cs="Nazanin" w:hint="cs"/>
          <w:sz w:val="28"/>
          <w:szCs w:val="28"/>
          <w:rtl/>
          <w:lang w:bidi="fa-IR"/>
        </w:rPr>
        <w:t xml:space="preserve"> </w:t>
      </w:r>
      <w:proofErr w:type="spellStart"/>
      <w:r w:rsidR="00166722">
        <w:rPr>
          <w:rFonts w:cs="Nazanin" w:hint="cs"/>
          <w:sz w:val="28"/>
          <w:szCs w:val="28"/>
          <w:rtl/>
          <w:lang w:bidi="fa-IR"/>
        </w:rPr>
        <w:t>دکانات</w:t>
      </w:r>
      <w:proofErr w:type="spellEnd"/>
      <w:r w:rsidR="00166722">
        <w:rPr>
          <w:rFonts w:cs="Nazanin" w:hint="cs"/>
          <w:sz w:val="28"/>
          <w:szCs w:val="28"/>
          <w:rtl/>
          <w:lang w:bidi="fa-IR"/>
        </w:rPr>
        <w:t>-  اتاق شماره 223 در یافت نمود).</w:t>
      </w:r>
    </w:p>
    <w:p w:rsidR="00166722" w:rsidRDefault="003B7E8E" w:rsidP="00166722">
      <w:pPr>
        <w:pStyle w:val="ListParagraph"/>
        <w:numPr>
          <w:ilvl w:val="0"/>
          <w:numId w:val="2"/>
        </w:numPr>
        <w:bidi/>
        <w:jc w:val="both"/>
        <w:rPr>
          <w:rFonts w:cs="Nazanin"/>
          <w:sz w:val="28"/>
          <w:szCs w:val="28"/>
          <w:lang w:bidi="fa-IR"/>
        </w:rPr>
      </w:pPr>
      <w:r>
        <w:rPr>
          <w:rFonts w:cs="Nazanin" w:hint="cs"/>
          <w:sz w:val="28"/>
          <w:szCs w:val="28"/>
          <w:rtl/>
          <w:lang w:bidi="fa-IR"/>
        </w:rPr>
        <w:t xml:space="preserve"> </w:t>
      </w:r>
      <w:r w:rsidR="00166722">
        <w:rPr>
          <w:rFonts w:cs="Nazanin" w:hint="cs"/>
          <w:sz w:val="28"/>
          <w:szCs w:val="28"/>
          <w:rtl/>
          <w:lang w:bidi="fa-IR"/>
        </w:rPr>
        <w:t xml:space="preserve">گواهی اشتغال به تحصیل </w:t>
      </w:r>
      <w:r w:rsidR="00166722">
        <w:rPr>
          <w:rFonts w:ascii="Times New Roman" w:hAnsi="Times New Roman" w:cs="Times New Roman" w:hint="cs"/>
          <w:sz w:val="28"/>
          <w:szCs w:val="28"/>
          <w:rtl/>
          <w:lang w:bidi="fa-IR"/>
        </w:rPr>
        <w:t>–</w:t>
      </w:r>
      <w:r w:rsidR="00166722">
        <w:rPr>
          <w:rFonts w:cs="Nazanin" w:hint="cs"/>
          <w:sz w:val="28"/>
          <w:szCs w:val="28"/>
          <w:rtl/>
          <w:lang w:bidi="fa-IR"/>
        </w:rPr>
        <w:t xml:space="preserve"> یک  نسخه</w:t>
      </w:r>
    </w:p>
    <w:p w:rsidR="00166722" w:rsidRDefault="003B7E8E" w:rsidP="00166722">
      <w:pPr>
        <w:pStyle w:val="ListParagraph"/>
        <w:numPr>
          <w:ilvl w:val="0"/>
          <w:numId w:val="2"/>
        </w:numPr>
        <w:bidi/>
        <w:jc w:val="both"/>
        <w:rPr>
          <w:rFonts w:cs="Nazanin"/>
          <w:sz w:val="28"/>
          <w:szCs w:val="28"/>
          <w:lang w:bidi="fa-IR"/>
        </w:rPr>
      </w:pPr>
      <w:r>
        <w:rPr>
          <w:rFonts w:cs="Nazanin" w:hint="cs"/>
          <w:sz w:val="28"/>
          <w:szCs w:val="28"/>
          <w:rtl/>
          <w:lang w:bidi="fa-IR"/>
        </w:rPr>
        <w:t xml:space="preserve">  </w:t>
      </w:r>
      <w:r w:rsidR="00166722">
        <w:rPr>
          <w:rFonts w:cs="Nazanin" w:hint="cs"/>
          <w:sz w:val="28"/>
          <w:szCs w:val="28"/>
          <w:rtl/>
          <w:lang w:bidi="fa-IR"/>
        </w:rPr>
        <w:t xml:space="preserve">عکس 3 در 4 </w:t>
      </w:r>
      <w:r w:rsidR="00166722">
        <w:rPr>
          <w:rFonts w:ascii="Times New Roman" w:hAnsi="Times New Roman" w:cs="Times New Roman" w:hint="cs"/>
          <w:sz w:val="28"/>
          <w:szCs w:val="28"/>
          <w:rtl/>
          <w:lang w:bidi="fa-IR"/>
        </w:rPr>
        <w:t>–</w:t>
      </w:r>
      <w:r w:rsidR="00166722">
        <w:rPr>
          <w:rFonts w:cs="Nazanin" w:hint="cs"/>
          <w:sz w:val="28"/>
          <w:szCs w:val="28"/>
          <w:rtl/>
          <w:lang w:bidi="fa-IR"/>
        </w:rPr>
        <w:t xml:space="preserve"> یک عدد</w:t>
      </w:r>
    </w:p>
    <w:p w:rsidR="00166722" w:rsidRDefault="00166722" w:rsidP="00166722">
      <w:pPr>
        <w:pStyle w:val="ListParagraph"/>
        <w:bidi/>
        <w:ind w:left="0"/>
        <w:jc w:val="both"/>
        <w:rPr>
          <w:rFonts w:cs="Nazanin"/>
          <w:sz w:val="28"/>
          <w:szCs w:val="28"/>
          <w:rtl/>
          <w:lang w:bidi="fa-IR"/>
        </w:rPr>
      </w:pPr>
    </w:p>
    <w:p w:rsidR="00166722" w:rsidRPr="007142FE" w:rsidRDefault="00166722" w:rsidP="00166722">
      <w:pPr>
        <w:pStyle w:val="ListParagraph"/>
        <w:bidi/>
        <w:ind w:left="0"/>
        <w:jc w:val="both"/>
        <w:rPr>
          <w:rFonts w:cs="Nazanin"/>
          <w:b/>
          <w:bCs/>
          <w:sz w:val="28"/>
          <w:szCs w:val="28"/>
          <w:u w:val="single"/>
          <w:rtl/>
          <w:lang w:bidi="fa-IR"/>
        </w:rPr>
      </w:pPr>
      <w:r w:rsidRPr="007142FE">
        <w:rPr>
          <w:rFonts w:cs="Nazanin" w:hint="cs"/>
          <w:b/>
          <w:bCs/>
          <w:sz w:val="28"/>
          <w:szCs w:val="28"/>
          <w:u w:val="single"/>
          <w:rtl/>
          <w:lang w:bidi="fa-IR"/>
        </w:rPr>
        <w:t>در مکان دیگری سکونت دارید:</w:t>
      </w:r>
    </w:p>
    <w:p w:rsidR="00166722" w:rsidRDefault="00166722" w:rsidP="003B7E8E">
      <w:pPr>
        <w:pStyle w:val="ListParagraph"/>
        <w:bidi/>
        <w:ind w:left="0"/>
        <w:jc w:val="both"/>
        <w:rPr>
          <w:rFonts w:cs="Nazanin"/>
          <w:sz w:val="28"/>
          <w:szCs w:val="28"/>
          <w:rtl/>
          <w:lang w:bidi="fa-IR"/>
        </w:rPr>
      </w:pPr>
      <w:r>
        <w:rPr>
          <w:rFonts w:cs="Nazanin" w:hint="cs"/>
          <w:sz w:val="28"/>
          <w:szCs w:val="28"/>
          <w:rtl/>
          <w:lang w:bidi="fa-IR"/>
        </w:rPr>
        <w:t xml:space="preserve">از طریق اداره وزارت امور داخلی (پلیس) مشخص نمایید که ثبت </w:t>
      </w:r>
      <w:proofErr w:type="spellStart"/>
      <w:r>
        <w:rPr>
          <w:rFonts w:cs="Nazanin" w:hint="cs"/>
          <w:sz w:val="28"/>
          <w:szCs w:val="28"/>
          <w:rtl/>
          <w:lang w:bidi="fa-IR"/>
        </w:rPr>
        <w:t>رجیستر</w:t>
      </w:r>
      <w:proofErr w:type="spellEnd"/>
      <w:r>
        <w:rPr>
          <w:rFonts w:cs="Nazanin" w:hint="cs"/>
          <w:sz w:val="28"/>
          <w:szCs w:val="28"/>
          <w:rtl/>
          <w:lang w:bidi="fa-IR"/>
        </w:rPr>
        <w:t xml:space="preserve"> مکان زندگی موقت و حقیقی شما در کدام اداره پلیس انجام شده است.</w:t>
      </w:r>
    </w:p>
    <w:p w:rsidR="00166722" w:rsidRDefault="00166722" w:rsidP="00166722">
      <w:pPr>
        <w:pStyle w:val="ListParagraph"/>
        <w:bidi/>
        <w:ind w:left="0"/>
        <w:jc w:val="both"/>
        <w:rPr>
          <w:rFonts w:cs="Nazanin"/>
          <w:sz w:val="28"/>
          <w:szCs w:val="28"/>
          <w:rtl/>
          <w:lang w:bidi="fa-IR"/>
        </w:rPr>
      </w:pPr>
    </w:p>
    <w:p w:rsidR="00166722" w:rsidRPr="007142FE" w:rsidRDefault="00166722" w:rsidP="00166722">
      <w:pPr>
        <w:pStyle w:val="ListParagraph"/>
        <w:bidi/>
        <w:ind w:left="0"/>
        <w:jc w:val="both"/>
        <w:rPr>
          <w:rFonts w:cs="Nazanin"/>
          <w:b/>
          <w:bCs/>
          <w:sz w:val="28"/>
          <w:szCs w:val="28"/>
          <w:rtl/>
          <w:lang w:bidi="fa-IR"/>
        </w:rPr>
      </w:pPr>
      <w:r w:rsidRPr="007142FE">
        <w:rPr>
          <w:rFonts w:cs="Nazanin" w:hint="cs"/>
          <w:b/>
          <w:bCs/>
          <w:sz w:val="28"/>
          <w:szCs w:val="28"/>
          <w:rtl/>
          <w:lang w:bidi="fa-IR"/>
        </w:rPr>
        <w:t>گام سوم:</w:t>
      </w:r>
    </w:p>
    <w:p w:rsidR="00166722" w:rsidRPr="007142FE" w:rsidRDefault="00166722" w:rsidP="003B7E8E">
      <w:pPr>
        <w:pStyle w:val="ListParagraph"/>
        <w:bidi/>
        <w:ind w:left="0"/>
        <w:jc w:val="both"/>
        <w:rPr>
          <w:rFonts w:cs="Nazanin"/>
          <w:b/>
          <w:bCs/>
          <w:sz w:val="28"/>
          <w:szCs w:val="28"/>
          <w:u w:val="single"/>
          <w:rtl/>
          <w:lang w:bidi="fa-IR"/>
        </w:rPr>
      </w:pPr>
      <w:r>
        <w:rPr>
          <w:rFonts w:cs="Nazanin" w:hint="cs"/>
          <w:sz w:val="28"/>
          <w:szCs w:val="28"/>
          <w:rtl/>
          <w:lang w:bidi="fa-IR"/>
        </w:rPr>
        <w:tab/>
      </w:r>
      <w:r w:rsidRPr="007142FE">
        <w:rPr>
          <w:rFonts w:cs="Nazanin" w:hint="cs"/>
          <w:b/>
          <w:bCs/>
          <w:sz w:val="28"/>
          <w:szCs w:val="28"/>
          <w:u w:val="single"/>
          <w:rtl/>
          <w:lang w:bidi="fa-IR"/>
        </w:rPr>
        <w:t>تصمیم گرفتید روادید تحصیلی چندبار ورود داشته باشید:</w:t>
      </w:r>
    </w:p>
    <w:p w:rsidR="00166722" w:rsidRDefault="00166722" w:rsidP="00166722">
      <w:pPr>
        <w:bidi/>
        <w:jc w:val="both"/>
        <w:rPr>
          <w:rFonts w:cs="Nazanin"/>
          <w:sz w:val="28"/>
          <w:szCs w:val="28"/>
          <w:rtl/>
          <w:lang w:bidi="fa-IR"/>
        </w:rPr>
      </w:pPr>
      <w:r>
        <w:rPr>
          <w:rFonts w:cs="Nazanin" w:hint="cs"/>
          <w:sz w:val="28"/>
          <w:szCs w:val="28"/>
          <w:rtl/>
          <w:lang w:bidi="fa-IR"/>
        </w:rPr>
        <w:t>فهرست مدارک مورد نیاز:</w:t>
      </w:r>
    </w:p>
    <w:p w:rsidR="00166722" w:rsidRDefault="00166722" w:rsidP="00166722">
      <w:pPr>
        <w:pStyle w:val="ListParagraph"/>
        <w:numPr>
          <w:ilvl w:val="0"/>
          <w:numId w:val="3"/>
        </w:numPr>
        <w:bidi/>
        <w:jc w:val="both"/>
        <w:rPr>
          <w:rFonts w:cs="Nazanin"/>
          <w:sz w:val="28"/>
          <w:szCs w:val="28"/>
          <w:lang w:bidi="fa-IR"/>
        </w:rPr>
      </w:pPr>
      <w:r w:rsidRPr="004C0F3E">
        <w:rPr>
          <w:rFonts w:cs="Nazanin" w:hint="cs"/>
          <w:sz w:val="28"/>
          <w:szCs w:val="28"/>
          <w:rtl/>
          <w:lang w:bidi="fa-IR"/>
        </w:rPr>
        <w:t>کپی</w:t>
      </w:r>
      <w:r>
        <w:rPr>
          <w:rFonts w:cs="Nazanin" w:hint="cs"/>
          <w:sz w:val="28"/>
          <w:szCs w:val="28"/>
          <w:rtl/>
          <w:lang w:bidi="fa-IR"/>
        </w:rPr>
        <w:t xml:space="preserve"> صفحه  عکس دار</w:t>
      </w:r>
      <w:r w:rsidRPr="004C0F3E">
        <w:rPr>
          <w:rFonts w:cs="Nazanin" w:hint="cs"/>
          <w:sz w:val="28"/>
          <w:szCs w:val="28"/>
          <w:rtl/>
          <w:lang w:bidi="fa-IR"/>
        </w:rPr>
        <w:t xml:space="preserve"> گذرنامه </w:t>
      </w:r>
      <w:r>
        <w:rPr>
          <w:rFonts w:cs="Nazanin" w:hint="cs"/>
          <w:sz w:val="28"/>
          <w:szCs w:val="28"/>
          <w:rtl/>
          <w:lang w:bidi="fa-IR"/>
        </w:rPr>
        <w:t xml:space="preserve"> ب</w:t>
      </w:r>
      <w:r w:rsidR="003B7E8E">
        <w:rPr>
          <w:rFonts w:cs="Nazanin" w:hint="cs"/>
          <w:sz w:val="28"/>
          <w:szCs w:val="28"/>
          <w:rtl/>
          <w:lang w:bidi="fa-IR"/>
        </w:rPr>
        <w:t xml:space="preserve">ه </w:t>
      </w:r>
      <w:r>
        <w:rPr>
          <w:rFonts w:cs="Nazanin" w:hint="cs"/>
          <w:sz w:val="28"/>
          <w:szCs w:val="28"/>
          <w:rtl/>
          <w:lang w:bidi="fa-IR"/>
        </w:rPr>
        <w:t xml:space="preserve">همراه مدت زمان اعتبار گذرنامه </w:t>
      </w:r>
      <w:r w:rsidRPr="004C0F3E">
        <w:rPr>
          <w:rFonts w:ascii="Times New Roman" w:hAnsi="Times New Roman" w:cs="Times New Roman" w:hint="cs"/>
          <w:sz w:val="28"/>
          <w:szCs w:val="28"/>
          <w:rtl/>
          <w:lang w:bidi="fa-IR"/>
        </w:rPr>
        <w:t>–</w:t>
      </w:r>
      <w:r w:rsidRPr="004C0F3E">
        <w:rPr>
          <w:rFonts w:cs="Nazanin" w:hint="cs"/>
          <w:sz w:val="28"/>
          <w:szCs w:val="28"/>
          <w:rtl/>
          <w:lang w:bidi="fa-IR"/>
        </w:rPr>
        <w:t xml:space="preserve"> یک نسخه</w:t>
      </w:r>
    </w:p>
    <w:p w:rsidR="00166722" w:rsidRDefault="00166722" w:rsidP="00166722">
      <w:pPr>
        <w:pStyle w:val="ListParagraph"/>
        <w:numPr>
          <w:ilvl w:val="0"/>
          <w:numId w:val="3"/>
        </w:numPr>
        <w:bidi/>
        <w:jc w:val="both"/>
        <w:rPr>
          <w:rFonts w:cs="Nazanin"/>
          <w:sz w:val="28"/>
          <w:szCs w:val="28"/>
          <w:lang w:bidi="fa-IR"/>
        </w:rPr>
      </w:pPr>
      <w:r>
        <w:rPr>
          <w:rFonts w:cs="Nazanin" w:hint="cs"/>
          <w:sz w:val="28"/>
          <w:szCs w:val="28"/>
          <w:rtl/>
          <w:lang w:bidi="fa-IR"/>
        </w:rPr>
        <w:t xml:space="preserve">کپی روادید معتبر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3"/>
        </w:numPr>
        <w:bidi/>
        <w:jc w:val="both"/>
        <w:rPr>
          <w:rFonts w:cs="Nazanin"/>
          <w:sz w:val="28"/>
          <w:szCs w:val="28"/>
          <w:lang w:bidi="fa-IR"/>
        </w:rPr>
      </w:pPr>
      <w:r>
        <w:rPr>
          <w:rFonts w:cs="Nazanin" w:hint="cs"/>
          <w:sz w:val="28"/>
          <w:szCs w:val="28"/>
          <w:rtl/>
          <w:lang w:bidi="fa-IR"/>
        </w:rPr>
        <w:t xml:space="preserve">کپی کارت مهاجرت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Pr="0053460F" w:rsidRDefault="00166722" w:rsidP="00166722">
      <w:pPr>
        <w:pStyle w:val="ListParagraph"/>
        <w:numPr>
          <w:ilvl w:val="0"/>
          <w:numId w:val="3"/>
        </w:numPr>
        <w:bidi/>
        <w:jc w:val="both"/>
        <w:rPr>
          <w:rFonts w:cs="Nazanin"/>
          <w:sz w:val="28"/>
          <w:szCs w:val="28"/>
          <w:lang w:bidi="fa-IR"/>
        </w:rPr>
      </w:pPr>
      <w:r>
        <w:rPr>
          <w:rFonts w:cs="Nazanin" w:hint="cs"/>
          <w:sz w:val="28"/>
          <w:szCs w:val="28"/>
          <w:rtl/>
          <w:lang w:bidi="fa-IR"/>
        </w:rPr>
        <w:t xml:space="preserve">کپی پشت و رو  برگ </w:t>
      </w:r>
      <w:proofErr w:type="spellStart"/>
      <w:r>
        <w:rPr>
          <w:rFonts w:cs="Nazanin" w:hint="cs"/>
          <w:sz w:val="28"/>
          <w:szCs w:val="28"/>
          <w:rtl/>
          <w:lang w:bidi="fa-IR"/>
        </w:rPr>
        <w:t>رجیستر</w:t>
      </w:r>
      <w:proofErr w:type="spellEnd"/>
      <w:r>
        <w:rPr>
          <w:rFonts w:cs="Nazanin" w:hint="cs"/>
          <w:sz w:val="28"/>
          <w:szCs w:val="28"/>
          <w:rtl/>
          <w:lang w:bidi="fa-IR"/>
        </w:rPr>
        <w:t xml:space="preserve">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3B7E8E" w:rsidP="00166722">
      <w:pPr>
        <w:pStyle w:val="ListParagraph"/>
        <w:numPr>
          <w:ilvl w:val="0"/>
          <w:numId w:val="3"/>
        </w:numPr>
        <w:bidi/>
        <w:jc w:val="both"/>
        <w:rPr>
          <w:rFonts w:cs="Nazanin"/>
          <w:sz w:val="28"/>
          <w:szCs w:val="28"/>
          <w:lang w:bidi="fa-IR"/>
        </w:rPr>
      </w:pPr>
      <w:r>
        <w:rPr>
          <w:rFonts w:cs="Nazanin" w:hint="cs"/>
          <w:sz w:val="28"/>
          <w:szCs w:val="28"/>
          <w:rtl/>
          <w:lang w:bidi="fa-IR"/>
        </w:rPr>
        <w:lastRenderedPageBreak/>
        <w:t>کپی نامه دستور به تحصیل (</w:t>
      </w:r>
      <w:r w:rsidR="00166722">
        <w:rPr>
          <w:rFonts w:cs="Nazanin" w:hint="cs"/>
          <w:sz w:val="28"/>
          <w:szCs w:val="28"/>
          <w:rtl/>
          <w:lang w:bidi="fa-IR"/>
        </w:rPr>
        <w:t xml:space="preserve">این نامه را می توان در  بخش خارجی دانشگاه </w:t>
      </w:r>
      <w:r w:rsidR="00166722">
        <w:rPr>
          <w:rFonts w:ascii="Times New Roman" w:hAnsi="Times New Roman" w:cs="Times New Roman" w:hint="cs"/>
          <w:sz w:val="28"/>
          <w:szCs w:val="28"/>
          <w:rtl/>
          <w:lang w:bidi="fa-IR"/>
        </w:rPr>
        <w:t>–</w:t>
      </w:r>
      <w:r w:rsidR="00166722">
        <w:rPr>
          <w:rFonts w:cs="Nazanin" w:hint="cs"/>
          <w:sz w:val="28"/>
          <w:szCs w:val="28"/>
          <w:rtl/>
          <w:lang w:bidi="fa-IR"/>
        </w:rPr>
        <w:t xml:space="preserve"> </w:t>
      </w:r>
      <w:proofErr w:type="spellStart"/>
      <w:r w:rsidR="00166722">
        <w:rPr>
          <w:rFonts w:cs="Nazanin" w:hint="cs"/>
          <w:sz w:val="28"/>
          <w:szCs w:val="28"/>
          <w:rtl/>
          <w:lang w:bidi="fa-IR"/>
        </w:rPr>
        <w:t>دکانات</w:t>
      </w:r>
      <w:proofErr w:type="spellEnd"/>
      <w:r>
        <w:rPr>
          <w:rFonts w:cs="Nazanin" w:hint="cs"/>
          <w:sz w:val="28"/>
          <w:szCs w:val="28"/>
          <w:rtl/>
          <w:lang w:bidi="fa-IR"/>
        </w:rPr>
        <w:t>-  اتاق شماره 223 در یافت نمود)</w:t>
      </w:r>
    </w:p>
    <w:p w:rsidR="00166722" w:rsidRDefault="00166722" w:rsidP="003B7E8E">
      <w:pPr>
        <w:pStyle w:val="ListParagraph"/>
        <w:numPr>
          <w:ilvl w:val="0"/>
          <w:numId w:val="3"/>
        </w:numPr>
        <w:bidi/>
        <w:jc w:val="both"/>
        <w:rPr>
          <w:rFonts w:cs="Nazanin"/>
          <w:sz w:val="28"/>
          <w:szCs w:val="28"/>
          <w:lang w:bidi="fa-IR"/>
        </w:rPr>
      </w:pPr>
      <w:r>
        <w:rPr>
          <w:rFonts w:cs="Nazanin" w:hint="cs"/>
          <w:sz w:val="28"/>
          <w:szCs w:val="28"/>
          <w:rtl/>
          <w:lang w:bidi="fa-IR"/>
        </w:rPr>
        <w:t>کپی قرارداد تحصیلی غیر رایگان (اگر شما دانشجوی قراردادی هستید) یک نسخه</w:t>
      </w:r>
    </w:p>
    <w:p w:rsidR="00166722" w:rsidRDefault="00166722" w:rsidP="00166722">
      <w:pPr>
        <w:pStyle w:val="ListParagraph"/>
        <w:numPr>
          <w:ilvl w:val="0"/>
          <w:numId w:val="3"/>
        </w:numPr>
        <w:bidi/>
        <w:jc w:val="both"/>
        <w:rPr>
          <w:rFonts w:cs="Nazanin"/>
          <w:sz w:val="28"/>
          <w:szCs w:val="28"/>
          <w:lang w:bidi="fa-IR"/>
        </w:rPr>
      </w:pPr>
      <w:r>
        <w:rPr>
          <w:rFonts w:cs="Nazanin" w:hint="cs"/>
          <w:sz w:val="28"/>
          <w:szCs w:val="28"/>
          <w:rtl/>
          <w:lang w:bidi="fa-IR"/>
        </w:rPr>
        <w:t xml:space="preserve">کپی نامه </w:t>
      </w:r>
      <w:proofErr w:type="spellStart"/>
      <w:r>
        <w:rPr>
          <w:rFonts w:cs="Nazanin" w:hint="cs"/>
          <w:sz w:val="28"/>
          <w:szCs w:val="28"/>
          <w:rtl/>
          <w:lang w:bidi="fa-IR"/>
        </w:rPr>
        <w:t>ا</w:t>
      </w:r>
      <w:r w:rsidR="003B7E8E">
        <w:rPr>
          <w:rFonts w:cs="Nazanin" w:hint="cs"/>
          <w:sz w:val="28"/>
          <w:szCs w:val="28"/>
          <w:rtl/>
          <w:lang w:bidi="fa-IR"/>
        </w:rPr>
        <w:t>مریه</w:t>
      </w:r>
      <w:proofErr w:type="spellEnd"/>
      <w:r w:rsidR="003B7E8E">
        <w:rPr>
          <w:rFonts w:cs="Nazanin" w:hint="cs"/>
          <w:sz w:val="28"/>
          <w:szCs w:val="28"/>
          <w:rtl/>
          <w:lang w:bidi="fa-IR"/>
        </w:rPr>
        <w:t xml:space="preserve"> وزارت علوم و آموزش روسیه (</w:t>
      </w:r>
      <w:r>
        <w:rPr>
          <w:rFonts w:cs="Nazanin" w:hint="cs"/>
          <w:sz w:val="28"/>
          <w:szCs w:val="28"/>
          <w:rtl/>
          <w:lang w:bidi="fa-IR"/>
        </w:rPr>
        <w:t xml:space="preserve">برای دانشجویان بورسیه فدراسیون روسیه) </w:t>
      </w:r>
      <w:r>
        <w:rPr>
          <w:rFonts w:ascii="Times New Roman" w:hAnsi="Times New Roman" w:cs="Times New Roman" w:hint="cs"/>
          <w:sz w:val="28"/>
          <w:szCs w:val="28"/>
          <w:rtl/>
          <w:lang w:bidi="fa-IR"/>
        </w:rPr>
        <w:t>–</w:t>
      </w:r>
      <w:r>
        <w:rPr>
          <w:rFonts w:cs="Nazanin" w:hint="cs"/>
          <w:sz w:val="28"/>
          <w:szCs w:val="28"/>
          <w:rtl/>
          <w:lang w:bidi="fa-IR"/>
        </w:rPr>
        <w:t xml:space="preserve"> یک نسخه</w:t>
      </w:r>
    </w:p>
    <w:p w:rsidR="00166722" w:rsidRDefault="00166722" w:rsidP="00166722">
      <w:pPr>
        <w:pStyle w:val="ListParagraph"/>
        <w:numPr>
          <w:ilvl w:val="0"/>
          <w:numId w:val="3"/>
        </w:numPr>
        <w:bidi/>
        <w:jc w:val="both"/>
        <w:rPr>
          <w:rFonts w:cs="Nazanin"/>
          <w:sz w:val="28"/>
          <w:szCs w:val="28"/>
          <w:lang w:bidi="fa-IR"/>
        </w:rPr>
      </w:pPr>
      <w:r>
        <w:rPr>
          <w:rFonts w:cs="Nazanin" w:hint="cs"/>
          <w:sz w:val="28"/>
          <w:szCs w:val="28"/>
          <w:rtl/>
          <w:lang w:bidi="fa-IR"/>
        </w:rPr>
        <w:t xml:space="preserve">عکس 3 در 4 </w:t>
      </w:r>
      <w:r>
        <w:rPr>
          <w:rFonts w:ascii="Times New Roman" w:hAnsi="Times New Roman" w:cs="Times New Roman" w:hint="cs"/>
          <w:sz w:val="28"/>
          <w:szCs w:val="28"/>
          <w:rtl/>
          <w:lang w:bidi="fa-IR"/>
        </w:rPr>
        <w:t>–</w:t>
      </w:r>
      <w:r>
        <w:rPr>
          <w:rFonts w:cs="Nazanin" w:hint="cs"/>
          <w:sz w:val="28"/>
          <w:szCs w:val="28"/>
          <w:rtl/>
          <w:lang w:bidi="fa-IR"/>
        </w:rPr>
        <w:t xml:space="preserve">  دو عدد</w:t>
      </w:r>
    </w:p>
    <w:p w:rsidR="00166722" w:rsidRDefault="003B7E8E" w:rsidP="00166722">
      <w:pPr>
        <w:pStyle w:val="ListParagraph"/>
        <w:numPr>
          <w:ilvl w:val="0"/>
          <w:numId w:val="3"/>
        </w:numPr>
        <w:bidi/>
        <w:jc w:val="both"/>
        <w:rPr>
          <w:rFonts w:cs="Nazanin"/>
          <w:sz w:val="28"/>
          <w:szCs w:val="28"/>
          <w:lang w:bidi="fa-IR"/>
        </w:rPr>
      </w:pPr>
      <w:r>
        <w:rPr>
          <w:rFonts w:cs="Nazanin" w:hint="cs"/>
          <w:sz w:val="28"/>
          <w:szCs w:val="28"/>
          <w:rtl/>
          <w:lang w:bidi="fa-IR"/>
        </w:rPr>
        <w:t>پرداخت عوارض دولتی (</w:t>
      </w:r>
      <w:r w:rsidR="00166722">
        <w:rPr>
          <w:rFonts w:cs="Nazanin" w:hint="cs"/>
          <w:sz w:val="28"/>
          <w:szCs w:val="28"/>
          <w:rtl/>
          <w:lang w:bidi="fa-IR"/>
        </w:rPr>
        <w:t>میزان وجه آن را از طریق کارمندان اتاق 223 و یا اتاق 405 بپرسید)</w:t>
      </w:r>
    </w:p>
    <w:p w:rsidR="00166722" w:rsidRDefault="00166722" w:rsidP="00166722">
      <w:pPr>
        <w:pStyle w:val="ListParagraph"/>
        <w:bidi/>
        <w:ind w:left="0"/>
        <w:jc w:val="both"/>
        <w:rPr>
          <w:rFonts w:cs="Nazanin"/>
          <w:sz w:val="28"/>
          <w:szCs w:val="28"/>
          <w:rtl/>
          <w:lang w:bidi="fa-IR"/>
        </w:rPr>
      </w:pPr>
    </w:p>
    <w:p w:rsidR="00166722" w:rsidRDefault="00166722" w:rsidP="00166722">
      <w:pPr>
        <w:pStyle w:val="ListParagraph"/>
        <w:bidi/>
        <w:ind w:left="0"/>
        <w:jc w:val="both"/>
        <w:rPr>
          <w:rFonts w:cs="Nazanin"/>
          <w:sz w:val="28"/>
          <w:szCs w:val="28"/>
          <w:rtl/>
          <w:lang w:bidi="fa-IR"/>
        </w:rPr>
      </w:pPr>
      <w:r>
        <w:rPr>
          <w:rFonts w:cs="Nazanin" w:hint="cs"/>
          <w:sz w:val="28"/>
          <w:szCs w:val="28"/>
          <w:rtl/>
          <w:lang w:bidi="fa-IR"/>
        </w:rPr>
        <w:t>شما  بدون استثنا باید  همه مدارک</w:t>
      </w:r>
      <w:r w:rsidR="003B7E8E">
        <w:rPr>
          <w:rFonts w:cs="Nazanin" w:hint="cs"/>
          <w:sz w:val="28"/>
          <w:szCs w:val="28"/>
          <w:rtl/>
          <w:lang w:bidi="fa-IR"/>
        </w:rPr>
        <w:t xml:space="preserve"> </w:t>
      </w:r>
      <w:r>
        <w:rPr>
          <w:rFonts w:cs="Nazanin" w:hint="cs"/>
          <w:sz w:val="28"/>
          <w:szCs w:val="28"/>
          <w:rtl/>
          <w:lang w:bidi="fa-IR"/>
        </w:rPr>
        <w:t xml:space="preserve">تان را </w:t>
      </w:r>
      <w:r w:rsidRPr="00DC63C2">
        <w:rPr>
          <w:rFonts w:cs="Nazanin" w:hint="cs"/>
          <w:b/>
          <w:bCs/>
          <w:sz w:val="28"/>
          <w:szCs w:val="28"/>
          <w:rtl/>
          <w:lang w:bidi="fa-IR"/>
        </w:rPr>
        <w:t>تا 40 روز مانده</w:t>
      </w:r>
      <w:r>
        <w:rPr>
          <w:rFonts w:cs="Nazanin" w:hint="cs"/>
          <w:sz w:val="28"/>
          <w:szCs w:val="28"/>
          <w:rtl/>
          <w:lang w:bidi="fa-IR"/>
        </w:rPr>
        <w:t xml:space="preserve"> به خاتمه اعتبار روادید تحویل دهید:</w:t>
      </w:r>
    </w:p>
    <w:p w:rsidR="00166722" w:rsidRDefault="00166722" w:rsidP="003B7E8E">
      <w:pPr>
        <w:pStyle w:val="ListParagraph"/>
        <w:bidi/>
        <w:ind w:left="0" w:firstLine="720"/>
        <w:jc w:val="both"/>
        <w:rPr>
          <w:rFonts w:cs="Nazanin"/>
          <w:sz w:val="28"/>
          <w:szCs w:val="28"/>
          <w:rtl/>
          <w:lang w:bidi="fa-IR"/>
        </w:rPr>
      </w:pPr>
      <w:r>
        <w:rPr>
          <w:rFonts w:cs="Nazanin" w:hint="cs"/>
          <w:sz w:val="28"/>
          <w:szCs w:val="28"/>
          <w:rtl/>
          <w:lang w:bidi="fa-IR"/>
        </w:rPr>
        <w:t>توجه شما را ب</w:t>
      </w:r>
      <w:r w:rsidR="003B7E8E">
        <w:rPr>
          <w:rFonts w:cs="Nazanin" w:hint="cs"/>
          <w:sz w:val="28"/>
          <w:szCs w:val="28"/>
          <w:rtl/>
          <w:lang w:bidi="fa-IR"/>
        </w:rPr>
        <w:t xml:space="preserve">ه این نکته جلب می نماییم که </w:t>
      </w:r>
      <w:r>
        <w:rPr>
          <w:rFonts w:cs="Nazanin" w:hint="cs"/>
          <w:sz w:val="28"/>
          <w:szCs w:val="28"/>
          <w:rtl/>
          <w:lang w:bidi="fa-IR"/>
        </w:rPr>
        <w:t xml:space="preserve">اگر مدارک خود را </w:t>
      </w:r>
      <w:r w:rsidRPr="00BC1AB9">
        <w:rPr>
          <w:rFonts w:cs="Nazanin" w:hint="cs"/>
          <w:b/>
          <w:bCs/>
          <w:sz w:val="28"/>
          <w:szCs w:val="28"/>
          <w:rtl/>
          <w:lang w:bidi="fa-IR"/>
        </w:rPr>
        <w:t>37 ، 38  و یا 39 روز مانده به پایان اعتبار روادید ارائه دهید</w:t>
      </w:r>
      <w:r w:rsidRPr="00CE3B89">
        <w:rPr>
          <w:rFonts w:cs="Nazanin" w:hint="cs"/>
          <w:sz w:val="28"/>
          <w:szCs w:val="28"/>
          <w:rtl/>
          <w:lang w:bidi="fa-IR"/>
        </w:rPr>
        <w:t>، دانشگاه از دریافت آن معذور است</w:t>
      </w:r>
      <w:r>
        <w:rPr>
          <w:rFonts w:cs="Nazanin" w:hint="cs"/>
          <w:sz w:val="28"/>
          <w:szCs w:val="28"/>
          <w:rtl/>
          <w:lang w:bidi="fa-IR"/>
        </w:rPr>
        <w:t xml:space="preserve"> و این امر مربوط به مقررات جاری داخلی اداره امور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و اداره وزارت امور داخلی (پلیس) </w:t>
      </w:r>
      <w:r w:rsidR="003B7E8E">
        <w:rPr>
          <w:rFonts w:cs="Nazanin" w:hint="cs"/>
          <w:sz w:val="28"/>
          <w:szCs w:val="28"/>
          <w:rtl/>
          <w:lang w:bidi="fa-IR"/>
        </w:rPr>
        <w:t>است</w:t>
      </w:r>
      <w:r>
        <w:rPr>
          <w:rFonts w:cs="Nazanin" w:hint="cs"/>
          <w:sz w:val="28"/>
          <w:szCs w:val="28"/>
          <w:rtl/>
          <w:lang w:bidi="fa-IR"/>
        </w:rPr>
        <w:t>.</w:t>
      </w:r>
    </w:p>
    <w:p w:rsidR="00166722" w:rsidRDefault="00166722" w:rsidP="003B7E8E">
      <w:pPr>
        <w:pStyle w:val="ListParagraph"/>
        <w:bidi/>
        <w:ind w:left="0" w:firstLine="720"/>
        <w:jc w:val="both"/>
        <w:rPr>
          <w:rFonts w:cs="Nazanin"/>
          <w:sz w:val="28"/>
          <w:szCs w:val="28"/>
          <w:rtl/>
          <w:lang w:bidi="fa-IR"/>
        </w:rPr>
      </w:pPr>
      <w:r>
        <w:rPr>
          <w:rFonts w:cs="Nazanin" w:hint="cs"/>
          <w:sz w:val="28"/>
          <w:szCs w:val="28"/>
          <w:rtl/>
          <w:lang w:bidi="fa-IR"/>
        </w:rPr>
        <w:t>در صورتی</w:t>
      </w:r>
      <w:r w:rsidR="003B7E8E">
        <w:rPr>
          <w:rFonts w:cs="Nazanin" w:hint="cs"/>
          <w:sz w:val="28"/>
          <w:szCs w:val="28"/>
          <w:rtl/>
          <w:lang w:bidi="fa-IR"/>
        </w:rPr>
        <w:t xml:space="preserve"> </w:t>
      </w:r>
      <w:r>
        <w:rPr>
          <w:rFonts w:cs="Nazanin" w:hint="cs"/>
          <w:sz w:val="28"/>
          <w:szCs w:val="28"/>
          <w:rtl/>
          <w:lang w:bidi="fa-IR"/>
        </w:rPr>
        <w:t>که به هر دلیلی فراموش کردید و یا اینکه وضعیت زندگی شخصی شما و یا بلایای طبیعی باعث گردید که سر وقت مدارک خود را تحویل ندهید، مهلت تعیین شده تحویل مدارک تغییر نخواهد</w:t>
      </w:r>
      <w:r w:rsidR="003B7E8E">
        <w:rPr>
          <w:rFonts w:cs="Nazanin" w:hint="cs"/>
          <w:sz w:val="28"/>
          <w:szCs w:val="28"/>
          <w:rtl/>
          <w:lang w:bidi="fa-IR"/>
        </w:rPr>
        <w:t xml:space="preserve"> کرد</w:t>
      </w:r>
      <w:r>
        <w:rPr>
          <w:rFonts w:cs="Nazanin" w:hint="cs"/>
          <w:sz w:val="28"/>
          <w:szCs w:val="28"/>
          <w:rtl/>
          <w:lang w:bidi="fa-IR"/>
        </w:rPr>
        <w:t>.</w:t>
      </w:r>
    </w:p>
    <w:p w:rsidR="00166722" w:rsidRDefault="00166722" w:rsidP="00166722">
      <w:pPr>
        <w:pStyle w:val="ListParagraph"/>
        <w:bidi/>
        <w:ind w:left="0"/>
        <w:jc w:val="both"/>
        <w:rPr>
          <w:rFonts w:cs="Nazanin"/>
          <w:sz w:val="28"/>
          <w:szCs w:val="28"/>
          <w:rtl/>
          <w:lang w:bidi="fa-IR"/>
        </w:rPr>
      </w:pPr>
      <w:r>
        <w:rPr>
          <w:rFonts w:cs="Nazanin" w:hint="cs"/>
          <w:sz w:val="28"/>
          <w:szCs w:val="28"/>
          <w:rtl/>
          <w:lang w:bidi="fa-IR"/>
        </w:rPr>
        <w:t>آدرس سایت رسمی اداره وزارت امور داخلی ( پلیس) شهر مسکو به شرح ذیل است:</w:t>
      </w:r>
    </w:p>
    <w:p w:rsidR="00166722" w:rsidRDefault="00166722" w:rsidP="00166722">
      <w:pPr>
        <w:pStyle w:val="ListParagraph"/>
        <w:ind w:left="0"/>
        <w:jc w:val="both"/>
        <w:rPr>
          <w:rFonts w:cs="Nazanin"/>
          <w:sz w:val="28"/>
          <w:szCs w:val="28"/>
          <w:lang w:bidi="fa-IR"/>
        </w:rPr>
      </w:pPr>
      <w:hyperlink r:id="rId6" w:history="1">
        <w:r w:rsidRPr="000738F7">
          <w:rPr>
            <w:rStyle w:val="Hyperlink"/>
            <w:rFonts w:cs="Nazanin"/>
            <w:sz w:val="28"/>
            <w:szCs w:val="28"/>
            <w:lang w:bidi="fa-IR"/>
          </w:rPr>
          <w:t>http://77.xn--b1aew.xn--p1ai/ms</w:t>
        </w:r>
      </w:hyperlink>
      <w:r>
        <w:rPr>
          <w:rFonts w:cs="Nazanin"/>
          <w:sz w:val="28"/>
          <w:szCs w:val="28"/>
          <w:lang w:bidi="fa-IR"/>
        </w:rPr>
        <w:t xml:space="preserve"> </w:t>
      </w:r>
    </w:p>
    <w:p w:rsidR="00166722" w:rsidRDefault="00166722" w:rsidP="00166722">
      <w:pPr>
        <w:pStyle w:val="ListParagraph"/>
        <w:ind w:left="0"/>
        <w:jc w:val="both"/>
        <w:rPr>
          <w:rFonts w:cs="Nazanin"/>
          <w:sz w:val="28"/>
          <w:szCs w:val="28"/>
          <w:lang w:bidi="fa-IR"/>
        </w:rPr>
      </w:pPr>
    </w:p>
    <w:p w:rsidR="00166722" w:rsidRDefault="003B7E8E" w:rsidP="00166722">
      <w:pPr>
        <w:pStyle w:val="ListParagraph"/>
        <w:bidi/>
        <w:ind w:left="0"/>
        <w:jc w:val="both"/>
        <w:rPr>
          <w:rFonts w:cs="Nazanin"/>
          <w:sz w:val="28"/>
          <w:szCs w:val="28"/>
          <w:rtl/>
          <w:lang w:bidi="fa-IR"/>
        </w:rPr>
      </w:pPr>
      <w:r>
        <w:rPr>
          <w:rFonts w:cs="Nazanin" w:hint="cs"/>
          <w:sz w:val="28"/>
          <w:szCs w:val="28"/>
          <w:rtl/>
          <w:lang w:bidi="fa-IR"/>
        </w:rPr>
        <w:t>همه</w:t>
      </w:r>
      <w:r w:rsidR="00166722">
        <w:rPr>
          <w:rFonts w:cs="Nazanin" w:hint="cs"/>
          <w:sz w:val="28"/>
          <w:szCs w:val="28"/>
          <w:rtl/>
          <w:lang w:bidi="fa-IR"/>
        </w:rPr>
        <w:t xml:space="preserve"> دانشجویان خارجی در زمان اقامت خود در فدراسیون روسیه موظفند:</w:t>
      </w:r>
    </w:p>
    <w:p w:rsidR="00166722" w:rsidRDefault="00166722" w:rsidP="003B7E8E">
      <w:pPr>
        <w:pStyle w:val="ListParagraph"/>
        <w:numPr>
          <w:ilvl w:val="0"/>
          <w:numId w:val="4"/>
        </w:numPr>
        <w:bidi/>
        <w:jc w:val="both"/>
        <w:rPr>
          <w:rFonts w:cs="Nazanin"/>
          <w:sz w:val="28"/>
          <w:szCs w:val="28"/>
          <w:lang w:bidi="fa-IR"/>
        </w:rPr>
      </w:pPr>
      <w:r>
        <w:rPr>
          <w:rFonts w:cs="Nazanin" w:hint="cs"/>
          <w:sz w:val="28"/>
          <w:szCs w:val="28"/>
          <w:rtl/>
          <w:lang w:bidi="fa-IR"/>
        </w:rPr>
        <w:t xml:space="preserve">بخش جدا شده برگ </w:t>
      </w:r>
      <w:proofErr w:type="spellStart"/>
      <w:r>
        <w:rPr>
          <w:rFonts w:cs="Nazanin" w:hint="cs"/>
          <w:sz w:val="28"/>
          <w:szCs w:val="28"/>
          <w:rtl/>
          <w:lang w:bidi="fa-IR"/>
        </w:rPr>
        <w:t>رجیستر</w:t>
      </w:r>
      <w:proofErr w:type="spellEnd"/>
      <w:r>
        <w:rPr>
          <w:rFonts w:cs="Nazanin" w:hint="cs"/>
          <w:sz w:val="28"/>
          <w:szCs w:val="28"/>
          <w:rtl/>
          <w:lang w:bidi="fa-IR"/>
        </w:rPr>
        <w:t xml:space="preserve"> ورود به فدراسیون روسیه که ممهور به مهر اداره وزارت امور داخلی (پلیس) بوده و تعیین کننده ثبت امور مهاجرتی و مدت اقامت در روسیه است را با گذرنامه ملی، کارت مهاجرت، روادید معتبر و کارت بیمه پزشکی را </w:t>
      </w:r>
      <w:r w:rsidR="003B7E8E">
        <w:rPr>
          <w:rFonts w:cs="Nazanin" w:hint="cs"/>
          <w:sz w:val="28"/>
          <w:szCs w:val="28"/>
          <w:rtl/>
          <w:lang w:bidi="fa-IR"/>
        </w:rPr>
        <w:t xml:space="preserve">همواره </w:t>
      </w:r>
      <w:r>
        <w:rPr>
          <w:rFonts w:cs="Nazanin" w:hint="cs"/>
          <w:sz w:val="28"/>
          <w:szCs w:val="28"/>
          <w:rtl/>
          <w:lang w:bidi="fa-IR"/>
        </w:rPr>
        <w:t>ب</w:t>
      </w:r>
      <w:r w:rsidR="003B7E8E">
        <w:rPr>
          <w:rFonts w:cs="Nazanin" w:hint="cs"/>
          <w:sz w:val="28"/>
          <w:szCs w:val="28"/>
          <w:rtl/>
          <w:lang w:bidi="fa-IR"/>
        </w:rPr>
        <w:t xml:space="preserve">ه </w:t>
      </w:r>
      <w:r>
        <w:rPr>
          <w:rFonts w:cs="Nazanin" w:hint="cs"/>
          <w:sz w:val="28"/>
          <w:szCs w:val="28"/>
          <w:rtl/>
          <w:lang w:bidi="fa-IR"/>
        </w:rPr>
        <w:t>همراه خود داشته باشد.</w:t>
      </w:r>
    </w:p>
    <w:p w:rsidR="00166722" w:rsidRDefault="00166722" w:rsidP="00166722">
      <w:pPr>
        <w:pStyle w:val="ListParagraph"/>
        <w:bidi/>
        <w:ind w:left="787"/>
        <w:jc w:val="both"/>
        <w:rPr>
          <w:rFonts w:cs="Nazanin"/>
          <w:sz w:val="28"/>
          <w:szCs w:val="28"/>
          <w:rtl/>
          <w:lang w:bidi="fa-IR"/>
        </w:rPr>
      </w:pPr>
      <w:r>
        <w:rPr>
          <w:rFonts w:cs="Nazanin" w:hint="cs"/>
          <w:sz w:val="28"/>
          <w:szCs w:val="28"/>
          <w:rtl/>
          <w:lang w:bidi="fa-IR"/>
        </w:rPr>
        <w:t>دانشجویان خارجی موظفند که این مدارک را در هنگام بازرسی و کنترل توسط مامورین ارگانهای انتظامی در فدراسیون روسیه به آنها ارائه دهند.</w:t>
      </w:r>
    </w:p>
    <w:p w:rsidR="00166722" w:rsidRDefault="00166722" w:rsidP="00166722">
      <w:pPr>
        <w:pStyle w:val="ListParagraph"/>
        <w:bidi/>
        <w:ind w:left="787"/>
        <w:jc w:val="both"/>
        <w:rPr>
          <w:rFonts w:cs="Nazanin"/>
          <w:sz w:val="28"/>
          <w:szCs w:val="28"/>
          <w:rtl/>
          <w:lang w:bidi="fa-IR"/>
        </w:rPr>
      </w:pPr>
      <w:r>
        <w:rPr>
          <w:rFonts w:cs="Nazanin" w:hint="cs"/>
          <w:sz w:val="28"/>
          <w:szCs w:val="28"/>
          <w:rtl/>
          <w:lang w:bidi="fa-IR"/>
        </w:rPr>
        <w:t xml:space="preserve">دانشگاه هیچگونه مسئولیتی در قبال ثبت </w:t>
      </w:r>
      <w:proofErr w:type="spellStart"/>
      <w:r>
        <w:rPr>
          <w:rFonts w:cs="Nazanin" w:hint="cs"/>
          <w:sz w:val="28"/>
          <w:szCs w:val="28"/>
          <w:rtl/>
          <w:lang w:bidi="fa-IR"/>
        </w:rPr>
        <w:t>رجیستر</w:t>
      </w:r>
      <w:proofErr w:type="spellEnd"/>
      <w:r>
        <w:rPr>
          <w:rFonts w:cs="Nazanin" w:hint="cs"/>
          <w:sz w:val="28"/>
          <w:szCs w:val="28"/>
          <w:rtl/>
          <w:lang w:bidi="fa-IR"/>
        </w:rPr>
        <w:t xml:space="preserve"> امور مهاجرتی اقوام و آشنایان دانشجویان خارجی که به عنوان مهمان وارد روسیه شده </w:t>
      </w:r>
      <w:proofErr w:type="spellStart"/>
      <w:r>
        <w:rPr>
          <w:rFonts w:cs="Nazanin" w:hint="cs"/>
          <w:sz w:val="28"/>
          <w:szCs w:val="28"/>
          <w:rtl/>
          <w:lang w:bidi="fa-IR"/>
        </w:rPr>
        <w:t>اند</w:t>
      </w:r>
      <w:proofErr w:type="spellEnd"/>
      <w:r>
        <w:rPr>
          <w:rFonts w:cs="Nazanin" w:hint="cs"/>
          <w:sz w:val="28"/>
          <w:szCs w:val="28"/>
          <w:rtl/>
          <w:lang w:bidi="fa-IR"/>
        </w:rPr>
        <w:t xml:space="preserve"> را ندارد.</w:t>
      </w:r>
    </w:p>
    <w:p w:rsidR="00166722" w:rsidRDefault="00166722" w:rsidP="003B7E8E">
      <w:pPr>
        <w:pStyle w:val="ListParagraph"/>
        <w:numPr>
          <w:ilvl w:val="0"/>
          <w:numId w:val="4"/>
        </w:numPr>
        <w:bidi/>
        <w:jc w:val="both"/>
        <w:rPr>
          <w:rFonts w:cs="Nazanin"/>
          <w:sz w:val="28"/>
          <w:szCs w:val="28"/>
          <w:lang w:bidi="fa-IR"/>
        </w:rPr>
      </w:pPr>
      <w:r>
        <w:rPr>
          <w:rFonts w:cs="Nazanin" w:hint="cs"/>
          <w:sz w:val="28"/>
          <w:szCs w:val="28"/>
          <w:rtl/>
          <w:lang w:bidi="fa-IR"/>
        </w:rPr>
        <w:t>خدمات پزشکی دانشجویان خارجی بر اساس برگ بیمه پزشکی که توسط دانشجویی خارجی خریداری شده است انجام می شود. در صورت ب</w:t>
      </w:r>
      <w:r w:rsidR="003B7E8E">
        <w:rPr>
          <w:rFonts w:cs="Nazanin" w:hint="cs"/>
          <w:sz w:val="28"/>
          <w:szCs w:val="28"/>
          <w:rtl/>
          <w:lang w:bidi="fa-IR"/>
        </w:rPr>
        <w:t>روز</w:t>
      </w:r>
      <w:r>
        <w:rPr>
          <w:rFonts w:cs="Nazanin" w:hint="cs"/>
          <w:sz w:val="28"/>
          <w:szCs w:val="28"/>
          <w:rtl/>
          <w:lang w:bidi="fa-IR"/>
        </w:rPr>
        <w:t xml:space="preserve"> </w:t>
      </w:r>
      <w:r w:rsidR="003B7E8E">
        <w:rPr>
          <w:rFonts w:cs="Nazanin" w:hint="cs"/>
          <w:sz w:val="28"/>
          <w:szCs w:val="28"/>
          <w:rtl/>
          <w:lang w:bidi="fa-IR"/>
        </w:rPr>
        <w:t xml:space="preserve">وضعیت </w:t>
      </w:r>
      <w:r>
        <w:rPr>
          <w:rFonts w:cs="Nazanin" w:hint="cs"/>
          <w:sz w:val="28"/>
          <w:szCs w:val="28"/>
          <w:rtl/>
          <w:lang w:bidi="fa-IR"/>
        </w:rPr>
        <w:t>های غیر قابل پیشگیری و حوادث ناگوار</w:t>
      </w:r>
      <w:r w:rsidR="003B7E8E">
        <w:rPr>
          <w:rFonts w:cs="Nazanin" w:hint="cs"/>
          <w:sz w:val="28"/>
          <w:szCs w:val="28"/>
          <w:rtl/>
          <w:lang w:bidi="fa-IR"/>
        </w:rPr>
        <w:t>،</w:t>
      </w:r>
      <w:r>
        <w:rPr>
          <w:rFonts w:cs="Nazanin" w:hint="cs"/>
          <w:sz w:val="28"/>
          <w:szCs w:val="28"/>
          <w:rtl/>
          <w:lang w:bidi="fa-IR"/>
        </w:rPr>
        <w:t xml:space="preserve"> خدمات</w:t>
      </w:r>
      <w:r w:rsidR="003B7E8E">
        <w:rPr>
          <w:rFonts w:cs="Nazanin" w:hint="cs"/>
          <w:sz w:val="28"/>
          <w:szCs w:val="28"/>
          <w:rtl/>
          <w:lang w:bidi="fa-IR"/>
        </w:rPr>
        <w:t xml:space="preserve"> </w:t>
      </w:r>
      <w:r>
        <w:rPr>
          <w:rFonts w:cs="Nazanin" w:hint="cs"/>
          <w:sz w:val="28"/>
          <w:szCs w:val="28"/>
          <w:rtl/>
          <w:lang w:bidi="fa-IR"/>
        </w:rPr>
        <w:t xml:space="preserve">پزشکی می بایست </w:t>
      </w:r>
      <w:r w:rsidRPr="00961C51">
        <w:rPr>
          <w:rFonts w:cs="Nazanin" w:hint="cs"/>
          <w:sz w:val="28"/>
          <w:szCs w:val="28"/>
          <w:rtl/>
          <w:lang w:bidi="fa-IR"/>
        </w:rPr>
        <w:t>پوشش کامل</w:t>
      </w:r>
      <w:r>
        <w:rPr>
          <w:rFonts w:cs="Nazanin" w:hint="cs"/>
          <w:sz w:val="28"/>
          <w:szCs w:val="28"/>
          <w:rtl/>
          <w:lang w:bidi="fa-IR"/>
        </w:rPr>
        <w:t xml:space="preserve"> را داشته باشد.</w:t>
      </w:r>
    </w:p>
    <w:p w:rsidR="00166722" w:rsidRDefault="00166722" w:rsidP="00166722">
      <w:pPr>
        <w:pStyle w:val="ListParagraph"/>
        <w:numPr>
          <w:ilvl w:val="0"/>
          <w:numId w:val="4"/>
        </w:numPr>
        <w:bidi/>
        <w:jc w:val="both"/>
        <w:rPr>
          <w:rFonts w:cs="Nazanin"/>
          <w:sz w:val="28"/>
          <w:szCs w:val="28"/>
          <w:lang w:bidi="fa-IR"/>
        </w:rPr>
      </w:pPr>
      <w:r>
        <w:rPr>
          <w:rFonts w:cs="Nazanin" w:hint="cs"/>
          <w:sz w:val="28"/>
          <w:szCs w:val="28"/>
          <w:rtl/>
          <w:lang w:bidi="fa-IR"/>
        </w:rPr>
        <w:lastRenderedPageBreak/>
        <w:t xml:space="preserve">در صورت تغییر مکان موقت زندگی، دانشجوی خارجی موظف است ظرف سه روز کاری، کارمندان بخش اداره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را مطلع نماید.</w:t>
      </w:r>
    </w:p>
    <w:p w:rsidR="00166722" w:rsidRDefault="00166722" w:rsidP="00166722">
      <w:pPr>
        <w:pStyle w:val="ListParagraph"/>
        <w:numPr>
          <w:ilvl w:val="0"/>
          <w:numId w:val="4"/>
        </w:numPr>
        <w:bidi/>
        <w:jc w:val="both"/>
        <w:rPr>
          <w:rFonts w:cs="Nazanin"/>
          <w:sz w:val="28"/>
          <w:szCs w:val="28"/>
          <w:lang w:bidi="fa-IR"/>
        </w:rPr>
      </w:pPr>
      <w:r>
        <w:rPr>
          <w:rFonts w:cs="Nazanin" w:hint="cs"/>
          <w:sz w:val="28"/>
          <w:szCs w:val="28"/>
          <w:rtl/>
          <w:lang w:bidi="fa-IR"/>
        </w:rPr>
        <w:t xml:space="preserve">در صورت </w:t>
      </w:r>
      <w:r w:rsidRPr="00961C51">
        <w:rPr>
          <w:rFonts w:cs="Nazanin" w:hint="cs"/>
          <w:sz w:val="28"/>
          <w:szCs w:val="28"/>
          <w:rtl/>
          <w:lang w:bidi="fa-IR"/>
        </w:rPr>
        <w:t xml:space="preserve"> </w:t>
      </w:r>
      <w:r>
        <w:rPr>
          <w:rFonts w:cs="Nazanin" w:hint="cs"/>
          <w:sz w:val="28"/>
          <w:szCs w:val="28"/>
          <w:rtl/>
          <w:lang w:bidi="fa-IR"/>
        </w:rPr>
        <w:t xml:space="preserve">خاتمه اعتبار گذرنامه ملی دانشجوی خارجی می بایست تا قبل از خاتمه مدت اعتبار نسبت به تعویض گذرنامه اقدام نماید و ظرف سه روز کاری کارمندان بخش اداره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را مطلع سازد.</w:t>
      </w:r>
    </w:p>
    <w:p w:rsidR="00166722" w:rsidRDefault="00166722" w:rsidP="00166722">
      <w:pPr>
        <w:pStyle w:val="ListParagraph"/>
        <w:numPr>
          <w:ilvl w:val="0"/>
          <w:numId w:val="4"/>
        </w:numPr>
        <w:bidi/>
        <w:jc w:val="both"/>
        <w:rPr>
          <w:rFonts w:cs="Nazanin"/>
          <w:sz w:val="28"/>
          <w:szCs w:val="28"/>
          <w:lang w:bidi="fa-IR"/>
        </w:rPr>
      </w:pPr>
      <w:r>
        <w:rPr>
          <w:rFonts w:cs="Nazanin" w:hint="cs"/>
          <w:sz w:val="28"/>
          <w:szCs w:val="28"/>
          <w:rtl/>
          <w:lang w:bidi="fa-IR"/>
        </w:rPr>
        <w:t xml:space="preserve">در صورت گم شدن قطعه جدا شده برگ </w:t>
      </w:r>
      <w:proofErr w:type="spellStart"/>
      <w:r>
        <w:rPr>
          <w:rFonts w:cs="Nazanin" w:hint="cs"/>
          <w:sz w:val="28"/>
          <w:szCs w:val="28"/>
          <w:rtl/>
          <w:lang w:bidi="fa-IR"/>
        </w:rPr>
        <w:t>رجیستر</w:t>
      </w:r>
      <w:proofErr w:type="spellEnd"/>
      <w:r>
        <w:rPr>
          <w:rFonts w:cs="Nazanin" w:hint="cs"/>
          <w:sz w:val="28"/>
          <w:szCs w:val="28"/>
          <w:rtl/>
          <w:lang w:bidi="fa-IR"/>
        </w:rPr>
        <w:t xml:space="preserve">، گذرنامه ملی و یا کارت مهاجرت، دانشجوی خارجی موظف است ظرف یک روز از لحظه مفقود شدن مدارک به اداره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مراجعه نماید.</w:t>
      </w:r>
    </w:p>
    <w:p w:rsidR="00166722" w:rsidRDefault="00166722" w:rsidP="003B7E8E">
      <w:pPr>
        <w:pStyle w:val="ListParagraph"/>
        <w:numPr>
          <w:ilvl w:val="0"/>
          <w:numId w:val="4"/>
        </w:numPr>
        <w:bidi/>
        <w:jc w:val="both"/>
        <w:rPr>
          <w:rFonts w:cs="Nazanin"/>
          <w:sz w:val="28"/>
          <w:szCs w:val="28"/>
          <w:lang w:bidi="fa-IR"/>
        </w:rPr>
      </w:pPr>
      <w:r>
        <w:rPr>
          <w:rFonts w:cs="Nazanin" w:hint="cs"/>
          <w:sz w:val="28"/>
          <w:szCs w:val="28"/>
          <w:rtl/>
          <w:lang w:bidi="fa-IR"/>
        </w:rPr>
        <w:t>اگر شهروند خارجی اجازه اقامت موقت شهروندی فدراسیون روسیه را دریافت نم</w:t>
      </w:r>
      <w:r w:rsidR="003B7E8E">
        <w:rPr>
          <w:rFonts w:cs="Nazanin" w:hint="cs"/>
          <w:sz w:val="28"/>
          <w:szCs w:val="28"/>
          <w:rtl/>
          <w:lang w:bidi="fa-IR"/>
        </w:rPr>
        <w:t>اید</w:t>
      </w:r>
      <w:r>
        <w:rPr>
          <w:rFonts w:cs="Nazanin" w:hint="cs"/>
          <w:sz w:val="28"/>
          <w:szCs w:val="28"/>
          <w:rtl/>
          <w:lang w:bidi="fa-IR"/>
        </w:rPr>
        <w:t xml:space="preserve"> و یا وضعیت تاهل وی تغییر نم</w:t>
      </w:r>
      <w:r w:rsidR="003B7E8E">
        <w:rPr>
          <w:rFonts w:cs="Nazanin" w:hint="cs"/>
          <w:sz w:val="28"/>
          <w:szCs w:val="28"/>
          <w:rtl/>
          <w:lang w:bidi="fa-IR"/>
        </w:rPr>
        <w:t>ای</w:t>
      </w:r>
      <w:r>
        <w:rPr>
          <w:rFonts w:cs="Nazanin" w:hint="cs"/>
          <w:sz w:val="28"/>
          <w:szCs w:val="28"/>
          <w:rtl/>
          <w:lang w:bidi="fa-IR"/>
        </w:rPr>
        <w:t>د</w:t>
      </w:r>
      <w:r w:rsidR="003B7E8E">
        <w:rPr>
          <w:rFonts w:cs="Nazanin" w:hint="cs"/>
          <w:sz w:val="28"/>
          <w:szCs w:val="28"/>
          <w:rtl/>
          <w:lang w:bidi="fa-IR"/>
        </w:rPr>
        <w:t xml:space="preserve"> </w:t>
      </w:r>
      <w:r>
        <w:rPr>
          <w:rFonts w:cs="Nazanin" w:hint="cs"/>
          <w:sz w:val="28"/>
          <w:szCs w:val="28"/>
          <w:rtl/>
          <w:lang w:bidi="fa-IR"/>
        </w:rPr>
        <w:t>(ازدواج ک</w:t>
      </w:r>
      <w:r w:rsidR="003B7E8E">
        <w:rPr>
          <w:rFonts w:cs="Nazanin" w:hint="cs"/>
          <w:sz w:val="28"/>
          <w:szCs w:val="28"/>
          <w:rtl/>
          <w:lang w:bidi="fa-IR"/>
        </w:rPr>
        <w:t>ن</w:t>
      </w:r>
      <w:r>
        <w:rPr>
          <w:rFonts w:cs="Nazanin" w:hint="cs"/>
          <w:sz w:val="28"/>
          <w:szCs w:val="28"/>
          <w:rtl/>
          <w:lang w:bidi="fa-IR"/>
        </w:rPr>
        <w:t xml:space="preserve">د) وی موظف است ظرف سه روز اداره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را مطلع سازد و کپی مدارک مربوطه را ارائه نماید.</w:t>
      </w:r>
    </w:p>
    <w:p w:rsidR="00166722" w:rsidRDefault="00166722" w:rsidP="00166722">
      <w:pPr>
        <w:pStyle w:val="ListParagraph"/>
        <w:bidi/>
        <w:ind w:left="0"/>
        <w:jc w:val="both"/>
        <w:rPr>
          <w:rFonts w:cs="Nazanin"/>
          <w:sz w:val="28"/>
          <w:szCs w:val="28"/>
          <w:rtl/>
          <w:lang w:bidi="fa-IR"/>
        </w:rPr>
      </w:pPr>
      <w:r>
        <w:rPr>
          <w:rFonts w:cs="Nazanin" w:hint="cs"/>
          <w:sz w:val="28"/>
          <w:szCs w:val="28"/>
          <w:rtl/>
          <w:lang w:bidi="fa-IR"/>
        </w:rPr>
        <w:t xml:space="preserve">دانشگاه هیچگونه اقدامی </w:t>
      </w:r>
      <w:r w:rsidR="003B7E8E">
        <w:rPr>
          <w:rFonts w:cs="Nazanin" w:hint="cs"/>
          <w:sz w:val="28"/>
          <w:szCs w:val="28"/>
          <w:rtl/>
          <w:lang w:bidi="fa-IR"/>
        </w:rPr>
        <w:t xml:space="preserve">را </w:t>
      </w:r>
      <w:r>
        <w:rPr>
          <w:rFonts w:cs="Nazanin" w:hint="cs"/>
          <w:sz w:val="28"/>
          <w:szCs w:val="28"/>
          <w:rtl/>
          <w:lang w:bidi="fa-IR"/>
        </w:rPr>
        <w:t>در خصوص تغییر وضعیت اجازه اقامت موقت (دریافت شهروندی)</w:t>
      </w:r>
      <w:r w:rsidRPr="004D1F9B">
        <w:rPr>
          <w:rFonts w:cs="Nazanin" w:hint="cs"/>
          <w:sz w:val="28"/>
          <w:szCs w:val="28"/>
          <w:rtl/>
          <w:lang w:bidi="fa-IR"/>
        </w:rPr>
        <w:t xml:space="preserve"> </w:t>
      </w:r>
      <w:r>
        <w:rPr>
          <w:rFonts w:cs="Nazanin" w:hint="cs"/>
          <w:sz w:val="28"/>
          <w:szCs w:val="28"/>
          <w:rtl/>
          <w:lang w:bidi="fa-IR"/>
        </w:rPr>
        <w:t>دا</w:t>
      </w:r>
      <w:r w:rsidR="003B7E8E">
        <w:rPr>
          <w:rFonts w:cs="Nazanin" w:hint="cs"/>
          <w:sz w:val="28"/>
          <w:szCs w:val="28"/>
          <w:rtl/>
          <w:lang w:bidi="fa-IR"/>
        </w:rPr>
        <w:t xml:space="preserve">نشجو در قلمرو فدراسیون روسیه </w:t>
      </w:r>
      <w:r>
        <w:rPr>
          <w:rFonts w:cs="Nazanin" w:hint="cs"/>
          <w:sz w:val="28"/>
          <w:szCs w:val="28"/>
          <w:rtl/>
          <w:lang w:bidi="fa-IR"/>
        </w:rPr>
        <w:t xml:space="preserve">انجام </w:t>
      </w:r>
      <w:proofErr w:type="spellStart"/>
      <w:r>
        <w:rPr>
          <w:rFonts w:cs="Nazanin" w:hint="cs"/>
          <w:sz w:val="28"/>
          <w:szCs w:val="28"/>
          <w:rtl/>
          <w:lang w:bidi="fa-IR"/>
        </w:rPr>
        <w:t>نمی</w:t>
      </w:r>
      <w:proofErr w:type="spellEnd"/>
      <w:r>
        <w:rPr>
          <w:rFonts w:cs="Nazanin" w:hint="cs"/>
          <w:sz w:val="28"/>
          <w:szCs w:val="28"/>
          <w:rtl/>
          <w:lang w:bidi="fa-IR"/>
        </w:rPr>
        <w:t xml:space="preserve"> دهد.</w:t>
      </w:r>
    </w:p>
    <w:p w:rsidR="00166722" w:rsidRDefault="00166722" w:rsidP="00166722">
      <w:pPr>
        <w:pStyle w:val="ListParagraph"/>
        <w:bidi/>
        <w:ind w:left="0"/>
        <w:jc w:val="both"/>
        <w:rPr>
          <w:rFonts w:cs="Nazanin"/>
          <w:sz w:val="28"/>
          <w:szCs w:val="28"/>
          <w:rtl/>
          <w:lang w:bidi="fa-IR"/>
        </w:rPr>
      </w:pPr>
    </w:p>
    <w:p w:rsidR="00166722" w:rsidRPr="003B7E8E" w:rsidRDefault="00166722" w:rsidP="00166722">
      <w:pPr>
        <w:pStyle w:val="ListParagraph"/>
        <w:bidi/>
        <w:ind w:left="0"/>
        <w:jc w:val="both"/>
        <w:rPr>
          <w:rFonts w:cs="Nazanin"/>
          <w:b/>
          <w:bCs/>
          <w:sz w:val="28"/>
          <w:szCs w:val="28"/>
          <w:rtl/>
          <w:lang w:bidi="fa-IR"/>
        </w:rPr>
      </w:pPr>
      <w:r w:rsidRPr="003B7E8E">
        <w:rPr>
          <w:rFonts w:cs="Nazanin" w:hint="cs"/>
          <w:b/>
          <w:bCs/>
          <w:sz w:val="28"/>
          <w:szCs w:val="28"/>
          <w:rtl/>
          <w:lang w:bidi="fa-IR"/>
        </w:rPr>
        <w:t>مهم:</w:t>
      </w:r>
    </w:p>
    <w:p w:rsidR="00166722" w:rsidRDefault="00166722" w:rsidP="003B7E8E">
      <w:pPr>
        <w:pStyle w:val="ListParagraph"/>
        <w:bidi/>
        <w:ind w:left="0" w:firstLine="720"/>
        <w:jc w:val="both"/>
        <w:rPr>
          <w:rFonts w:cs="Nazanin"/>
          <w:sz w:val="28"/>
          <w:szCs w:val="28"/>
          <w:rtl/>
          <w:lang w:bidi="fa-IR"/>
        </w:rPr>
      </w:pPr>
      <w:r>
        <w:rPr>
          <w:rFonts w:cs="Nazanin" w:hint="cs"/>
          <w:sz w:val="28"/>
          <w:szCs w:val="28"/>
          <w:rtl/>
          <w:lang w:bidi="fa-IR"/>
        </w:rPr>
        <w:t>در هنگام خروج از فدراسیون روسیه</w:t>
      </w:r>
      <w:r w:rsidR="003B7E8E">
        <w:rPr>
          <w:rFonts w:cs="Nazanin" w:hint="cs"/>
          <w:sz w:val="28"/>
          <w:szCs w:val="28"/>
          <w:rtl/>
          <w:lang w:bidi="fa-IR"/>
        </w:rPr>
        <w:t xml:space="preserve"> </w:t>
      </w:r>
      <w:r>
        <w:rPr>
          <w:rFonts w:cs="Nazanin" w:hint="cs"/>
          <w:sz w:val="28"/>
          <w:szCs w:val="28"/>
          <w:rtl/>
          <w:lang w:bidi="fa-IR"/>
        </w:rPr>
        <w:t xml:space="preserve">(از جمله در هنگام تعطیلات) و یا سفر به دیگر شهرهای فدراسیون روسیه، دانشجو موظف است سه روز مانده به خروج، اداره همکاریهای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را با ارائه نامه کتبی در جریان قرار دهد. پس از بازگشت</w:t>
      </w:r>
      <w:r w:rsidR="003B7E8E">
        <w:rPr>
          <w:rFonts w:cs="Nazanin" w:hint="cs"/>
          <w:sz w:val="28"/>
          <w:szCs w:val="28"/>
          <w:rtl/>
          <w:lang w:bidi="fa-IR"/>
        </w:rPr>
        <w:t>،</w:t>
      </w:r>
      <w:r>
        <w:rPr>
          <w:rFonts w:cs="Nazanin" w:hint="cs"/>
          <w:sz w:val="28"/>
          <w:szCs w:val="28"/>
          <w:rtl/>
          <w:lang w:bidi="fa-IR"/>
        </w:rPr>
        <w:t xml:space="preserve"> دانشجو موظف است ظرف سه روز  پس از ورود نسبت به ارائه مدارک لازم جهت ثبت </w:t>
      </w:r>
      <w:proofErr w:type="spellStart"/>
      <w:r>
        <w:rPr>
          <w:rFonts w:cs="Nazanin" w:hint="cs"/>
          <w:sz w:val="28"/>
          <w:szCs w:val="28"/>
          <w:rtl/>
          <w:lang w:bidi="fa-IR"/>
        </w:rPr>
        <w:t>رجیستر</w:t>
      </w:r>
      <w:proofErr w:type="spellEnd"/>
      <w:r>
        <w:rPr>
          <w:rFonts w:cs="Nazanin" w:hint="cs"/>
          <w:sz w:val="28"/>
          <w:szCs w:val="28"/>
          <w:rtl/>
          <w:lang w:bidi="fa-IR"/>
        </w:rPr>
        <w:t xml:space="preserve"> امور مهاجرتی اقدام نماید.</w:t>
      </w:r>
    </w:p>
    <w:p w:rsidR="00166722" w:rsidRDefault="00166722" w:rsidP="003B7E8E">
      <w:pPr>
        <w:pStyle w:val="ListParagraph"/>
        <w:bidi/>
        <w:ind w:left="0" w:firstLine="720"/>
        <w:jc w:val="both"/>
        <w:rPr>
          <w:rFonts w:cs="Nazanin"/>
          <w:sz w:val="28"/>
          <w:szCs w:val="28"/>
          <w:rtl/>
          <w:lang w:bidi="fa-IR"/>
        </w:rPr>
      </w:pPr>
      <w:r>
        <w:rPr>
          <w:rFonts w:cs="Nazanin" w:hint="cs"/>
          <w:sz w:val="28"/>
          <w:szCs w:val="28"/>
          <w:rtl/>
          <w:lang w:bidi="fa-IR"/>
        </w:rPr>
        <w:t xml:space="preserve">همچنین دانشجویان خارجی موظفند در صورت توقف در هتل و یا </w:t>
      </w:r>
      <w:proofErr w:type="spellStart"/>
      <w:r>
        <w:rPr>
          <w:rFonts w:cs="Nazanin" w:hint="cs"/>
          <w:sz w:val="28"/>
          <w:szCs w:val="28"/>
          <w:rtl/>
          <w:lang w:bidi="fa-IR"/>
        </w:rPr>
        <w:t>مهمانخانه</w:t>
      </w:r>
      <w:proofErr w:type="spellEnd"/>
      <w:r>
        <w:rPr>
          <w:rFonts w:cs="Nazanin" w:hint="cs"/>
          <w:sz w:val="28"/>
          <w:szCs w:val="28"/>
          <w:rtl/>
          <w:lang w:bidi="fa-IR"/>
        </w:rPr>
        <w:t xml:space="preserve"> و یا اگر جهت درمان در بیمارستان بستری بودند</w:t>
      </w:r>
      <w:r w:rsidR="003B7E8E">
        <w:rPr>
          <w:rFonts w:cs="Nazanin" w:hint="cs"/>
          <w:sz w:val="28"/>
          <w:szCs w:val="28"/>
          <w:rtl/>
          <w:lang w:bidi="fa-IR"/>
        </w:rPr>
        <w:t xml:space="preserve"> </w:t>
      </w:r>
      <w:r>
        <w:rPr>
          <w:rFonts w:cs="Nazanin" w:hint="cs"/>
          <w:sz w:val="28"/>
          <w:szCs w:val="28"/>
          <w:rtl/>
          <w:lang w:bidi="fa-IR"/>
        </w:rPr>
        <w:t>(</w:t>
      </w:r>
      <w:r w:rsidR="003B7E8E">
        <w:rPr>
          <w:rFonts w:cs="Nazanin" w:hint="cs"/>
          <w:sz w:val="28"/>
          <w:szCs w:val="28"/>
          <w:rtl/>
          <w:lang w:bidi="fa-IR"/>
        </w:rPr>
        <w:t xml:space="preserve">با </w:t>
      </w:r>
      <w:r>
        <w:rPr>
          <w:rFonts w:cs="Nazanin" w:hint="cs"/>
          <w:sz w:val="28"/>
          <w:szCs w:val="28"/>
          <w:rtl/>
          <w:lang w:bidi="fa-IR"/>
        </w:rPr>
        <w:t xml:space="preserve">ارائه برگ بستری در بیمارستان) اداره بین </w:t>
      </w:r>
      <w:proofErr w:type="spellStart"/>
      <w:r>
        <w:rPr>
          <w:rFonts w:cs="Nazanin" w:hint="cs"/>
          <w:sz w:val="28"/>
          <w:szCs w:val="28"/>
          <w:rtl/>
          <w:lang w:bidi="fa-IR"/>
        </w:rPr>
        <w:t>الملل</w:t>
      </w:r>
      <w:proofErr w:type="spellEnd"/>
      <w:r>
        <w:rPr>
          <w:rFonts w:cs="Nazanin" w:hint="cs"/>
          <w:sz w:val="28"/>
          <w:szCs w:val="28"/>
          <w:rtl/>
          <w:lang w:bidi="fa-IR"/>
        </w:rPr>
        <w:t xml:space="preserve"> دانشگاه را آگاه سازند.</w:t>
      </w:r>
    </w:p>
    <w:p w:rsidR="00166722" w:rsidRDefault="00166722" w:rsidP="003B7E8E">
      <w:pPr>
        <w:pStyle w:val="ListParagraph"/>
        <w:bidi/>
        <w:ind w:left="0" w:firstLine="720"/>
        <w:jc w:val="both"/>
        <w:rPr>
          <w:rFonts w:cs="Nazanin"/>
          <w:sz w:val="28"/>
          <w:szCs w:val="28"/>
          <w:rtl/>
          <w:lang w:bidi="fa-IR"/>
        </w:rPr>
      </w:pPr>
      <w:r>
        <w:rPr>
          <w:rFonts w:cs="Nazanin" w:hint="cs"/>
          <w:sz w:val="28"/>
          <w:szCs w:val="28"/>
          <w:rtl/>
          <w:lang w:bidi="fa-IR"/>
        </w:rPr>
        <w:t xml:space="preserve">شهروندان خارجی که وارد فدراسیون روسیه شده </w:t>
      </w:r>
      <w:proofErr w:type="spellStart"/>
      <w:r>
        <w:rPr>
          <w:rFonts w:cs="Nazanin" w:hint="cs"/>
          <w:sz w:val="28"/>
          <w:szCs w:val="28"/>
          <w:rtl/>
          <w:lang w:bidi="fa-IR"/>
        </w:rPr>
        <w:t>اند</w:t>
      </w:r>
      <w:proofErr w:type="spellEnd"/>
      <w:r>
        <w:rPr>
          <w:rFonts w:cs="Nazanin" w:hint="cs"/>
          <w:sz w:val="28"/>
          <w:szCs w:val="28"/>
          <w:rtl/>
          <w:lang w:bidi="fa-IR"/>
        </w:rPr>
        <w:t xml:space="preserve"> در صورتیکه: </w:t>
      </w:r>
      <w:proofErr w:type="spellStart"/>
      <w:r>
        <w:rPr>
          <w:rFonts w:cs="Nazanin" w:hint="cs"/>
          <w:sz w:val="28"/>
          <w:szCs w:val="28"/>
          <w:rtl/>
          <w:lang w:bidi="fa-IR"/>
        </w:rPr>
        <w:t>بصورت</w:t>
      </w:r>
      <w:proofErr w:type="spellEnd"/>
      <w:r>
        <w:rPr>
          <w:rFonts w:cs="Nazanin" w:hint="cs"/>
          <w:sz w:val="28"/>
          <w:szCs w:val="28"/>
          <w:rtl/>
          <w:lang w:bidi="fa-IR"/>
        </w:rPr>
        <w:t xml:space="preserve"> غیر قانونی و تخلف از مرز دولتی روسیه بگذرند، سر موقع نسبت به ثبت </w:t>
      </w:r>
      <w:proofErr w:type="spellStart"/>
      <w:r>
        <w:rPr>
          <w:rFonts w:cs="Nazanin" w:hint="cs"/>
          <w:sz w:val="28"/>
          <w:szCs w:val="28"/>
          <w:rtl/>
          <w:lang w:bidi="fa-IR"/>
        </w:rPr>
        <w:t>رجیستر</w:t>
      </w:r>
      <w:proofErr w:type="spellEnd"/>
      <w:r>
        <w:rPr>
          <w:rFonts w:cs="Nazanin" w:hint="cs"/>
          <w:sz w:val="28"/>
          <w:szCs w:val="28"/>
          <w:rtl/>
          <w:lang w:bidi="fa-IR"/>
        </w:rPr>
        <w:t xml:space="preserve"> امور مهاجرتی اقدام ننمایند، با پایان یافتن مدت زمان اعتبار روادید خود سر موقع خاک فدراسیون روسیه را ترک ننمایند، </w:t>
      </w:r>
      <w:proofErr w:type="spellStart"/>
      <w:r>
        <w:rPr>
          <w:rFonts w:cs="Nazanin" w:hint="cs"/>
          <w:sz w:val="28"/>
          <w:szCs w:val="28"/>
          <w:rtl/>
          <w:lang w:bidi="fa-IR"/>
        </w:rPr>
        <w:t>بصورت</w:t>
      </w:r>
      <w:proofErr w:type="spellEnd"/>
      <w:r>
        <w:rPr>
          <w:rFonts w:cs="Nazanin" w:hint="cs"/>
          <w:sz w:val="28"/>
          <w:szCs w:val="28"/>
          <w:rtl/>
          <w:lang w:bidi="fa-IR"/>
        </w:rPr>
        <w:t xml:space="preserve"> غیرقانونی در فدراسیون روسیه مشغول بکار شوند، در هنگام ثبت </w:t>
      </w:r>
      <w:proofErr w:type="spellStart"/>
      <w:r>
        <w:rPr>
          <w:rFonts w:cs="Nazanin" w:hint="cs"/>
          <w:sz w:val="28"/>
          <w:szCs w:val="28"/>
          <w:rtl/>
          <w:lang w:bidi="fa-IR"/>
        </w:rPr>
        <w:t>رجیستری</w:t>
      </w:r>
      <w:proofErr w:type="spellEnd"/>
      <w:r>
        <w:rPr>
          <w:rFonts w:cs="Nazanin" w:hint="cs"/>
          <w:sz w:val="28"/>
          <w:szCs w:val="28"/>
          <w:rtl/>
          <w:lang w:bidi="fa-IR"/>
        </w:rPr>
        <w:t xml:space="preserve"> امور مهاجر</w:t>
      </w:r>
      <w:r w:rsidR="003B7E8E">
        <w:rPr>
          <w:rFonts w:cs="Nazanin" w:hint="cs"/>
          <w:sz w:val="28"/>
          <w:szCs w:val="28"/>
          <w:rtl/>
          <w:lang w:bidi="fa-IR"/>
        </w:rPr>
        <w:t>تی،</w:t>
      </w:r>
      <w:r>
        <w:rPr>
          <w:rFonts w:cs="Nazanin" w:hint="cs"/>
          <w:sz w:val="28"/>
          <w:szCs w:val="28"/>
          <w:rtl/>
          <w:lang w:bidi="fa-IR"/>
        </w:rPr>
        <w:t xml:space="preserve"> مشخصات خود را </w:t>
      </w:r>
      <w:proofErr w:type="spellStart"/>
      <w:r>
        <w:rPr>
          <w:rFonts w:cs="Nazanin" w:hint="cs"/>
          <w:sz w:val="28"/>
          <w:szCs w:val="28"/>
          <w:rtl/>
          <w:lang w:bidi="fa-IR"/>
        </w:rPr>
        <w:t>بصورت</w:t>
      </w:r>
      <w:proofErr w:type="spellEnd"/>
      <w:r>
        <w:rPr>
          <w:rFonts w:cs="Nazanin" w:hint="cs"/>
          <w:sz w:val="28"/>
          <w:szCs w:val="28"/>
          <w:rtl/>
          <w:lang w:bidi="fa-IR"/>
        </w:rPr>
        <w:t xml:space="preserve"> غیر واقعی و دروغی اعلام نمایند و </w:t>
      </w:r>
      <w:proofErr w:type="spellStart"/>
      <w:r>
        <w:rPr>
          <w:rFonts w:cs="Nazanin" w:hint="cs"/>
          <w:sz w:val="28"/>
          <w:szCs w:val="28"/>
          <w:rtl/>
          <w:lang w:bidi="fa-IR"/>
        </w:rPr>
        <w:t>بصورت</w:t>
      </w:r>
      <w:proofErr w:type="spellEnd"/>
      <w:r>
        <w:rPr>
          <w:rFonts w:cs="Nazanin" w:hint="cs"/>
          <w:sz w:val="28"/>
          <w:szCs w:val="28"/>
          <w:rtl/>
          <w:lang w:bidi="fa-IR"/>
        </w:rPr>
        <w:t xml:space="preserve"> غیر قانونی در فدراسیون روسیه حضور داشته باشند، مسئولیت همه موارد ذکر شده بر اساس مقررات جزایی فدراسیون روسیه برعهده </w:t>
      </w:r>
      <w:r w:rsidR="003B7E8E">
        <w:rPr>
          <w:rFonts w:cs="Nazanin" w:hint="cs"/>
          <w:sz w:val="28"/>
          <w:szCs w:val="28"/>
          <w:rtl/>
          <w:lang w:bidi="fa-IR"/>
        </w:rPr>
        <w:t>خود آنها خواهند بود.</w:t>
      </w:r>
    </w:p>
    <w:p w:rsidR="006B63EA" w:rsidRDefault="00166722" w:rsidP="00FC3E10">
      <w:pPr>
        <w:pStyle w:val="ListParagraph"/>
        <w:bidi/>
        <w:ind w:left="0" w:firstLine="720"/>
        <w:jc w:val="both"/>
        <w:rPr>
          <w:lang w:bidi="fa-IR"/>
        </w:rPr>
      </w:pPr>
      <w:r>
        <w:rPr>
          <w:rFonts w:cs="Nazanin" w:hint="cs"/>
          <w:sz w:val="28"/>
          <w:szCs w:val="28"/>
          <w:rtl/>
          <w:lang w:bidi="fa-IR"/>
        </w:rPr>
        <w:t>مسئولیت همه اعمال قید شده بر اساس قوانین جزایی فدراسیون روسیه شامل حال شهروندان خارجی و بدون تابعیت خواهد بود. پرداخت جریمه نقدی و اخراج از خاک فدراسیون روسیه با امکان محدودیت ورود به خاک</w:t>
      </w:r>
      <w:r w:rsidR="00FC3E10">
        <w:rPr>
          <w:rFonts w:cs="Nazanin" w:hint="cs"/>
          <w:sz w:val="28"/>
          <w:szCs w:val="28"/>
          <w:rtl/>
          <w:lang w:bidi="fa-IR"/>
        </w:rPr>
        <w:t xml:space="preserve"> روسیه از جمله این موارد است</w:t>
      </w:r>
      <w:r>
        <w:rPr>
          <w:rFonts w:cs="Nazanin" w:hint="cs"/>
          <w:sz w:val="28"/>
          <w:szCs w:val="28"/>
          <w:rtl/>
          <w:lang w:bidi="fa-IR"/>
        </w:rPr>
        <w:t>.</w:t>
      </w:r>
    </w:p>
    <w:sectPr w:rsidR="006B63EA" w:rsidSect="00CE3B89">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6958"/>
    <w:multiLevelType w:val="hybridMultilevel"/>
    <w:tmpl w:val="CD525ADA"/>
    <w:lvl w:ilvl="0" w:tplc="7A0A6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D7B82"/>
    <w:multiLevelType w:val="hybridMultilevel"/>
    <w:tmpl w:val="CFEE8810"/>
    <w:lvl w:ilvl="0" w:tplc="7A0A60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BC0C6A"/>
    <w:multiLevelType w:val="hybridMultilevel"/>
    <w:tmpl w:val="1E3661F4"/>
    <w:lvl w:ilvl="0" w:tplc="7A0A6024">
      <w:start w:val="1"/>
      <w:numFmt w:val="decimal"/>
      <w:lvlText w:val="%1."/>
      <w:lvlJc w:val="left"/>
      <w:pPr>
        <w:ind w:left="787" w:hanging="360"/>
      </w:pPr>
      <w:rPr>
        <w:rFonts w:hint="default"/>
        <w:b/>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72BB4D30"/>
    <w:multiLevelType w:val="hybridMultilevel"/>
    <w:tmpl w:val="CFEE8810"/>
    <w:lvl w:ilvl="0" w:tplc="7A0A60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166722"/>
    <w:rsid w:val="00166722"/>
    <w:rsid w:val="003B7E8E"/>
    <w:rsid w:val="006B63EA"/>
    <w:rsid w:val="00E0111F"/>
    <w:rsid w:val="00FC3E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22"/>
    <w:rPr>
      <w:color w:val="0000FF" w:themeColor="hyperlink"/>
      <w:u w:val="single"/>
    </w:rPr>
  </w:style>
  <w:style w:type="paragraph" w:styleId="ListParagraph">
    <w:name w:val="List Paragraph"/>
    <w:basedOn w:val="Normal"/>
    <w:uiPriority w:val="34"/>
    <w:qFormat/>
    <w:rsid w:val="001667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77.xn--b1aew.xn--p1ai/ms" TargetMode="External"/><Relationship Id="rId5" Type="http://schemas.openxmlformats.org/officeDocument/2006/relationships/hyperlink" Target="http://77.xn--b1aew.xn--p1ai/ms/Otdeli_migracii_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ZHARFI</dc:creator>
  <cp:lastModifiedBy>ZHARFI</cp:lastModifiedBy>
  <cp:revision>1</cp:revision>
  <dcterms:created xsi:type="dcterms:W3CDTF">2019-09-11T06:13:00Z</dcterms:created>
  <dcterms:modified xsi:type="dcterms:W3CDTF">2019-09-11T06:47:00Z</dcterms:modified>
</cp:coreProperties>
</file>